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39" w:rsidRPr="00E237EA" w:rsidRDefault="006D0939" w:rsidP="006D0939">
      <w:pPr>
        <w:tabs>
          <w:tab w:val="left" w:pos="5103"/>
        </w:tabs>
        <w:ind w:left="5103" w:hanging="510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</w:t>
      </w:r>
      <w:r w:rsidRPr="00E237EA">
        <w:rPr>
          <w:rFonts w:asciiTheme="minorHAnsi" w:hAnsiTheme="minorHAnsi" w:cstheme="minorHAnsi"/>
          <w:sz w:val="22"/>
          <w:szCs w:val="22"/>
          <w:lang w:eastAsia="en-US"/>
        </w:rPr>
        <w:object w:dxaOrig="466" w:dyaOrig="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6.5pt" o:ole="" fillcolor="window">
            <v:imagedata r:id="rId4" o:title=""/>
          </v:shape>
          <o:OLEObject Type="Embed" ProgID="Word.Picture.8" ShapeID="_x0000_i1025" DrawAspect="Content" ObjectID="_1660560752" r:id="rId5"/>
        </w:object>
      </w:r>
    </w:p>
    <w:tbl>
      <w:tblPr>
        <w:tblW w:w="10332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0"/>
        <w:gridCol w:w="134"/>
        <w:gridCol w:w="567"/>
        <w:gridCol w:w="142"/>
        <w:gridCol w:w="4819"/>
      </w:tblGrid>
      <w:tr w:rsidR="006D0939" w:rsidRPr="00E237EA" w:rsidTr="00947E68">
        <w:trPr>
          <w:cantSplit/>
        </w:trPr>
        <w:tc>
          <w:tcPr>
            <w:tcW w:w="4670" w:type="dxa"/>
            <w:hideMark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134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vMerge w:val="restart"/>
            <w:hideMark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D0939" w:rsidRPr="00E237EA" w:rsidTr="00947E68">
        <w:trPr>
          <w:cantSplit/>
        </w:trPr>
        <w:tc>
          <w:tcPr>
            <w:tcW w:w="4670" w:type="dxa"/>
            <w:hideMark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ΝΟΜΟΣ ΔΡΑΜΑΣ</w:t>
            </w:r>
          </w:p>
        </w:tc>
        <w:tc>
          <w:tcPr>
            <w:tcW w:w="134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D0939" w:rsidRPr="00E237EA" w:rsidTr="00947E68">
        <w:trPr>
          <w:cantSplit/>
        </w:trPr>
        <w:tc>
          <w:tcPr>
            <w:tcW w:w="4670" w:type="dxa"/>
            <w:hideMark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ΔΗΜΟΣ ΠΡΟΣΟΤΣΑΝΗΣ</w:t>
            </w:r>
          </w:p>
        </w:tc>
        <w:tc>
          <w:tcPr>
            <w:tcW w:w="134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D0939" w:rsidRPr="00E237EA" w:rsidTr="00947E68">
        <w:trPr>
          <w:cantSplit/>
        </w:trPr>
        <w:tc>
          <w:tcPr>
            <w:tcW w:w="4670" w:type="dxa"/>
            <w:hideMark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ΔΙΕΥΘΥΝΣΗ ΔΙΟΙΚΗΤΙΚΩΝ ΚΑΙ                                            ΟΙΚΟΝΟΜΙΚΩΝ ΥΠΗΡΕΣΙΩΝ </w:t>
            </w:r>
          </w:p>
        </w:tc>
        <w:tc>
          <w:tcPr>
            <w:tcW w:w="134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D0939" w:rsidRPr="00E237EA" w:rsidTr="00947E68">
        <w:trPr>
          <w:cantSplit/>
        </w:trPr>
        <w:tc>
          <w:tcPr>
            <w:tcW w:w="4670" w:type="dxa"/>
            <w:hideMark/>
          </w:tcPr>
          <w:p w:rsidR="006D0939" w:rsidRPr="00E237EA" w:rsidRDefault="006D0939" w:rsidP="00947E68">
            <w:pPr>
              <w:pStyle w:val="5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E237EA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ΤΜΗΜΑ ΟΙΚΟΝΟΜΙΚΩΝ</w:t>
            </w:r>
          </w:p>
        </w:tc>
        <w:tc>
          <w:tcPr>
            <w:tcW w:w="134" w:type="dxa"/>
          </w:tcPr>
          <w:p w:rsidR="006D0939" w:rsidRPr="00E237EA" w:rsidRDefault="006D0939" w:rsidP="00947E68">
            <w:pPr>
              <w:pStyle w:val="a3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D0939" w:rsidRPr="00E237EA" w:rsidTr="00947E68">
        <w:trPr>
          <w:cantSplit/>
        </w:trPr>
        <w:tc>
          <w:tcPr>
            <w:tcW w:w="4670" w:type="dxa"/>
            <w:hideMark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Ταχ.Διευθ</w:t>
            </w:r>
            <w:proofErr w:type="spellEnd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Χρ. </w:t>
            </w:r>
            <w:proofErr w:type="spellStart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Σακάρη</w:t>
            </w:r>
            <w:proofErr w:type="spellEnd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15</w:t>
            </w:r>
          </w:p>
        </w:tc>
        <w:tc>
          <w:tcPr>
            <w:tcW w:w="134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D0939" w:rsidRPr="00E237EA" w:rsidTr="00947E68">
        <w:trPr>
          <w:cantSplit/>
          <w:trHeight w:val="2098"/>
        </w:trPr>
        <w:tc>
          <w:tcPr>
            <w:tcW w:w="4670" w:type="dxa"/>
            <w:hideMark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66200 Προσοτσάνη</w:t>
            </w: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Τηλ.Επικοιν.:2522350152</w:t>
            </w:r>
          </w:p>
          <w:p w:rsidR="006D0939" w:rsidRPr="00E237EA" w:rsidRDefault="006D0939" w:rsidP="00947E68">
            <w:pPr>
              <w:ind w:right="-55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</w:t>
            </w:r>
            <w:proofErr w:type="spellStart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ρμόδια</w:t>
            </w:r>
            <w:proofErr w:type="spellEnd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υπαλληλος</w:t>
            </w:r>
            <w:proofErr w:type="spellEnd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 </w:t>
            </w:r>
            <w:proofErr w:type="spellStart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Μαναρίδου</w:t>
            </w:r>
            <w:proofErr w:type="spellEnd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Αλεξάνδρα </w:t>
            </w: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237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E237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mail</w:t>
            </w: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proofErr w:type="spellStart"/>
            <w:r w:rsidRPr="00E237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manaridou</w:t>
            </w:r>
            <w:proofErr w:type="spellEnd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@</w:t>
            </w:r>
            <w:proofErr w:type="spellStart"/>
            <w:r w:rsidRPr="00E237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prosotsani</w:t>
            </w:r>
            <w:proofErr w:type="spellEnd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proofErr w:type="spellStart"/>
            <w:r w:rsidRPr="00E237E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gr</w:t>
            </w:r>
            <w:proofErr w:type="spellEnd"/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6D0939" w:rsidRDefault="006D0939" w:rsidP="00947E68">
            <w:pPr>
              <w:ind w:firstLine="7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6D0939" w:rsidRDefault="006D0939" w:rsidP="00947E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6D0939" w:rsidRPr="00673C55" w:rsidRDefault="006D0939" w:rsidP="00947E6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7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7EA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39" w:rsidRPr="00E237EA" w:rsidRDefault="006D0939" w:rsidP="00947E6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6D0939" w:rsidRDefault="006D0939" w:rsidP="006D0939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6D0939" w:rsidRDefault="006D0939" w:rsidP="006D0939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6D0939" w:rsidRDefault="006D0939" w:rsidP="006D0939">
      <w:pPr>
        <w:spacing w:before="12"/>
        <w:ind w:left="2552" w:right="338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ΟΙΚΟΝΟΜΙΚΗ ΠΡΟΣΦΟΡΑ </w:t>
      </w:r>
    </w:p>
    <w:p w:rsidR="006D0939" w:rsidRDefault="006D0939" w:rsidP="006D0939">
      <w:pPr>
        <w:spacing w:before="8" w:line="100" w:lineRule="exact"/>
        <w:rPr>
          <w:sz w:val="10"/>
          <w:szCs w:val="10"/>
        </w:rPr>
      </w:pPr>
    </w:p>
    <w:p w:rsidR="006D0939" w:rsidRDefault="006D0939" w:rsidP="006D0939">
      <w:pPr>
        <w:spacing w:line="200" w:lineRule="exact"/>
      </w:pPr>
    </w:p>
    <w:p w:rsidR="006D0939" w:rsidRDefault="006D0939" w:rsidP="006D0939">
      <w:pPr>
        <w:spacing w:line="200" w:lineRule="exact"/>
      </w:pPr>
    </w:p>
    <w:tbl>
      <w:tblPr>
        <w:tblW w:w="10462" w:type="dxa"/>
        <w:tblInd w:w="-7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8"/>
        <w:gridCol w:w="3929"/>
        <w:gridCol w:w="1201"/>
        <w:gridCol w:w="1354"/>
        <w:gridCol w:w="1133"/>
        <w:gridCol w:w="1277"/>
      </w:tblGrid>
      <w:tr w:rsidR="006D0939" w:rsidTr="00947E68">
        <w:trPr>
          <w:trHeight w:hRule="exact" w:val="550"/>
        </w:trPr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" w:line="120" w:lineRule="exact"/>
              <w:rPr>
                <w:sz w:val="13"/>
                <w:szCs w:val="13"/>
              </w:rPr>
            </w:pPr>
          </w:p>
          <w:p w:rsidR="006D0939" w:rsidRDefault="006D0939" w:rsidP="00947E68">
            <w:pPr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α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</w:t>
            </w:r>
          </w:p>
        </w:tc>
        <w:tc>
          <w:tcPr>
            <w:tcW w:w="3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" w:line="120" w:lineRule="exact"/>
              <w:rPr>
                <w:sz w:val="13"/>
                <w:szCs w:val="13"/>
              </w:rPr>
            </w:pPr>
          </w:p>
          <w:p w:rsidR="006D0939" w:rsidRDefault="006D0939" w:rsidP="00947E68">
            <w:pPr>
              <w:ind w:left="1674" w:right="16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Είδ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ς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line="260" w:lineRule="exact"/>
              <w:ind w:left="1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Μονά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δα</w:t>
            </w:r>
          </w:p>
          <w:p w:rsidR="006D0939" w:rsidRDefault="006D0939" w:rsidP="00947E68">
            <w:pPr>
              <w:ind w:left="1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Μ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έ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τ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ρησης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" w:line="120" w:lineRule="exact"/>
              <w:rPr>
                <w:sz w:val="13"/>
                <w:szCs w:val="13"/>
              </w:rPr>
            </w:pPr>
          </w:p>
          <w:p w:rsidR="006D0939" w:rsidRDefault="006D0939" w:rsidP="00947E68">
            <w:pPr>
              <w:ind w:left="2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Π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ό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τη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τ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line="260" w:lineRule="exact"/>
              <w:ind w:left="316" w:right="3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Τ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ι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μή</w:t>
            </w:r>
          </w:p>
          <w:p w:rsidR="006D0939" w:rsidRDefault="006D0939" w:rsidP="00947E68">
            <w:pPr>
              <w:ind w:left="83" w:right="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Μονά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α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ς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line="260" w:lineRule="exact"/>
              <w:ind w:left="28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Μ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ερι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κ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ό</w:t>
            </w:r>
          </w:p>
          <w:p w:rsidR="006D0939" w:rsidRDefault="006D0939" w:rsidP="00947E68">
            <w:pPr>
              <w:ind w:left="29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ύ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νο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λο</w:t>
            </w:r>
          </w:p>
        </w:tc>
      </w:tr>
      <w:tr w:rsidR="006D0939" w:rsidTr="00947E68">
        <w:trPr>
          <w:trHeight w:hRule="exact" w:val="312"/>
        </w:trPr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1"/>
              <w:ind w:left="2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(1)</w:t>
            </w:r>
          </w:p>
        </w:tc>
        <w:tc>
          <w:tcPr>
            <w:tcW w:w="3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1"/>
              <w:ind w:left="1797" w:right="17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(2)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1"/>
              <w:ind w:left="433" w:right="43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(3)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1"/>
              <w:ind w:left="507" w:right="51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(4)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1"/>
              <w:ind w:left="400" w:right="39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(5)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1"/>
              <w:ind w:left="469" w:right="4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(6)</w:t>
            </w:r>
          </w:p>
        </w:tc>
      </w:tr>
      <w:tr w:rsidR="006D0939" w:rsidTr="00947E68">
        <w:trPr>
          <w:trHeight w:hRule="exact" w:val="1120"/>
        </w:trPr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0" w:line="140" w:lineRule="exact"/>
              <w:rPr>
                <w:sz w:val="15"/>
                <w:szCs w:val="15"/>
              </w:rPr>
            </w:pPr>
          </w:p>
          <w:p w:rsidR="006D0939" w:rsidRDefault="006D0939" w:rsidP="00947E68">
            <w:pPr>
              <w:ind w:left="282" w:right="28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Pr="00673C55" w:rsidRDefault="006D0939" w:rsidP="00947E68">
            <w:pPr>
              <w:spacing w:before="25"/>
              <w:ind w:left="100" w:right="17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3C5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ΑΝΑΚΑΤΑΣΚΕΥΑΣΜΕΝΟ   ΑΣΠΡΟΜΑΥΡΟ  ΦΩΤΟΤΥΠΙΚΟ   ΜΗΧΑΝΗΜΑ 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Pr="004912AE" w:rsidRDefault="006D0939" w:rsidP="00947E68">
            <w:pPr>
              <w:spacing w:before="10" w:line="140" w:lineRule="exact"/>
              <w:rPr>
                <w:sz w:val="15"/>
                <w:szCs w:val="15"/>
              </w:rPr>
            </w:pPr>
          </w:p>
          <w:p w:rsidR="006D0939" w:rsidRDefault="006D0939" w:rsidP="00947E68">
            <w:pPr>
              <w:ind w:left="366" w:right="36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Τε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μ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0" w:line="140" w:lineRule="exact"/>
              <w:rPr>
                <w:sz w:val="15"/>
                <w:szCs w:val="15"/>
              </w:rPr>
            </w:pPr>
          </w:p>
          <w:p w:rsidR="006D0939" w:rsidRDefault="006D0939" w:rsidP="00947E68">
            <w:pPr>
              <w:ind w:left="428" w:right="43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/>
        </w:tc>
      </w:tr>
      <w:tr w:rsidR="006D0939" w:rsidTr="00947E68">
        <w:trPr>
          <w:trHeight w:hRule="exact" w:val="568"/>
        </w:trPr>
        <w:tc>
          <w:tcPr>
            <w:tcW w:w="669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D0939" w:rsidRDefault="006D0939" w:rsidP="00947E68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8"/>
              <w:ind w:left="16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Μ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ερι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κό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/>
        </w:tc>
      </w:tr>
      <w:tr w:rsidR="006D0939" w:rsidTr="00947E68">
        <w:trPr>
          <w:trHeight w:hRule="exact" w:val="562"/>
        </w:trPr>
        <w:tc>
          <w:tcPr>
            <w:tcW w:w="669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D0939" w:rsidRDefault="006D0939" w:rsidP="00947E68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8"/>
              <w:ind w:left="12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ΦΠΑ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):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/>
        </w:tc>
      </w:tr>
      <w:tr w:rsidR="006D0939" w:rsidTr="00947E68">
        <w:trPr>
          <w:trHeight w:hRule="exact" w:val="570"/>
        </w:trPr>
        <w:tc>
          <w:tcPr>
            <w:tcW w:w="669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>
            <w:pPr>
              <w:spacing w:before="11"/>
              <w:ind w:right="101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Τ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ελι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κό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939" w:rsidRDefault="006D0939" w:rsidP="00947E68"/>
        </w:tc>
      </w:tr>
    </w:tbl>
    <w:p w:rsidR="006D0939" w:rsidRDefault="006D0939" w:rsidP="006D0939">
      <w:pPr>
        <w:spacing w:before="7" w:line="240" w:lineRule="exact"/>
        <w:rPr>
          <w:sz w:val="24"/>
          <w:szCs w:val="24"/>
        </w:rPr>
      </w:pPr>
    </w:p>
    <w:p w:rsidR="006D0939" w:rsidRPr="004912AE" w:rsidRDefault="006D0939" w:rsidP="006D0939">
      <w:pPr>
        <w:spacing w:before="12"/>
        <w:ind w:left="780" w:right="737"/>
        <w:jc w:val="both"/>
        <w:rPr>
          <w:rFonts w:ascii="Calibri" w:eastAsia="Calibri" w:hAnsi="Calibri" w:cs="Calibri"/>
          <w:sz w:val="22"/>
          <w:szCs w:val="22"/>
        </w:rPr>
      </w:pPr>
      <w:r w:rsidRPr="004912AE">
        <w:rPr>
          <w:rFonts w:ascii="Calibri" w:eastAsia="Calibri" w:hAnsi="Calibri" w:cs="Calibri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κ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ώ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z w:val="22"/>
          <w:szCs w:val="22"/>
        </w:rPr>
        <w:t>ε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4912AE">
        <w:rPr>
          <w:rFonts w:ascii="Calibri" w:eastAsia="Calibri" w:hAnsi="Calibri" w:cs="Calibri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υ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γρ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ά</w:t>
      </w:r>
      <w:r w:rsidRPr="004912AE">
        <w:rPr>
          <w:rFonts w:ascii="Calibri" w:eastAsia="Calibri" w:hAnsi="Calibri" w:cs="Calibri"/>
          <w:sz w:val="22"/>
          <w:szCs w:val="22"/>
        </w:rPr>
        <w:t>φων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δ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λ</w:t>
      </w:r>
      <w:r w:rsidRPr="004912AE">
        <w:rPr>
          <w:rFonts w:ascii="Calibri" w:eastAsia="Calibri" w:hAnsi="Calibri" w:cs="Calibri"/>
          <w:sz w:val="22"/>
          <w:szCs w:val="22"/>
        </w:rPr>
        <w:t>ώ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4912AE">
        <w:rPr>
          <w:rFonts w:ascii="Calibri" w:eastAsia="Calibri" w:hAnsi="Calibri" w:cs="Calibri"/>
          <w:sz w:val="22"/>
          <w:szCs w:val="22"/>
        </w:rPr>
        <w:t>ω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υπ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ε</w:t>
      </w:r>
      <w:r w:rsidRPr="004912AE">
        <w:rPr>
          <w:rFonts w:ascii="Calibri" w:eastAsia="Calibri" w:hAnsi="Calibri" w:cs="Calibri"/>
          <w:sz w:val="22"/>
          <w:szCs w:val="22"/>
        </w:rPr>
        <w:t>ύθ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υ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4912AE">
        <w:rPr>
          <w:rFonts w:ascii="Calibri" w:eastAsia="Calibri" w:hAnsi="Calibri" w:cs="Calibri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ό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z w:val="22"/>
          <w:szCs w:val="22"/>
        </w:rPr>
        <w:t>ι:</w:t>
      </w:r>
      <w:r w:rsidRPr="004912AE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b/>
          <w:spacing w:val="-1"/>
          <w:sz w:val="22"/>
          <w:szCs w:val="22"/>
        </w:rPr>
        <w:t>α</w:t>
      </w:r>
      <w:r w:rsidRPr="004912AE">
        <w:rPr>
          <w:rFonts w:ascii="Calibri" w:eastAsia="Calibri" w:hAnsi="Calibri" w:cs="Calibri"/>
          <w:sz w:val="22"/>
          <w:szCs w:val="22"/>
        </w:rPr>
        <w:t>)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Τ</w:t>
      </w:r>
      <w:r w:rsidRPr="004912AE">
        <w:rPr>
          <w:rFonts w:ascii="Calibri" w:eastAsia="Calibri" w:hAnsi="Calibri" w:cs="Calibri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έντ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υ</w:t>
      </w:r>
      <w:r w:rsidRPr="004912AE">
        <w:rPr>
          <w:rFonts w:ascii="Calibri" w:eastAsia="Calibri" w:hAnsi="Calibri" w:cs="Calibri"/>
          <w:sz w:val="22"/>
          <w:szCs w:val="22"/>
        </w:rPr>
        <w:t xml:space="preserve">πο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ι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κ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νο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ικ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ή</w:t>
      </w:r>
      <w:r w:rsidRPr="004912AE">
        <w:rPr>
          <w:rFonts w:ascii="Calibri" w:eastAsia="Calibri" w:hAnsi="Calibri" w:cs="Calibri"/>
          <w:sz w:val="22"/>
          <w:szCs w:val="22"/>
        </w:rPr>
        <w:t>ς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σφ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ράς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α</w:t>
      </w:r>
      <w:r w:rsidRPr="004912AE">
        <w:rPr>
          <w:rFonts w:ascii="Calibri" w:eastAsia="Calibri" w:hAnsi="Calibri" w:cs="Calibri"/>
          <w:sz w:val="22"/>
          <w:szCs w:val="22"/>
        </w:rPr>
        <w:t>ς, εί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4912AE">
        <w:rPr>
          <w:rFonts w:ascii="Calibri" w:eastAsia="Calibri" w:hAnsi="Calibri" w:cs="Calibri"/>
          <w:sz w:val="22"/>
          <w:szCs w:val="22"/>
        </w:rPr>
        <w:t>αι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αυ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z w:val="22"/>
          <w:szCs w:val="22"/>
        </w:rPr>
        <w:t>ό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υ συντά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χ</w:t>
      </w:r>
      <w:r w:rsidRPr="004912AE">
        <w:rPr>
          <w:rFonts w:ascii="Calibri" w:eastAsia="Calibri" w:hAnsi="Calibri" w:cs="Calibri"/>
          <w:sz w:val="22"/>
          <w:szCs w:val="22"/>
        </w:rPr>
        <w:t>θ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>κε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 xml:space="preserve">από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>ν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4912AE">
        <w:rPr>
          <w:rFonts w:ascii="Calibri" w:eastAsia="Calibri" w:hAnsi="Calibri" w:cs="Calibri"/>
          <w:sz w:val="22"/>
          <w:szCs w:val="22"/>
        </w:rPr>
        <w:t>αθέ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υσα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α</w:t>
      </w:r>
      <w:r w:rsidRPr="004912AE">
        <w:rPr>
          <w:rFonts w:ascii="Calibri" w:eastAsia="Calibri" w:hAnsi="Calibri" w:cs="Calibri"/>
          <w:sz w:val="22"/>
          <w:szCs w:val="22"/>
        </w:rPr>
        <w:t>ρχ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ή</w:t>
      </w:r>
      <w:r w:rsidRPr="004912AE">
        <w:rPr>
          <w:rFonts w:ascii="Calibri" w:eastAsia="Calibri" w:hAnsi="Calibri" w:cs="Calibri"/>
          <w:sz w:val="22"/>
          <w:szCs w:val="22"/>
        </w:rPr>
        <w:t>,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χωρίς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κ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ιά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τ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ί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>σ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>.</w:t>
      </w:r>
      <w:r w:rsidRPr="004912AE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b/>
          <w:sz w:val="22"/>
          <w:szCs w:val="22"/>
        </w:rPr>
        <w:t>β</w:t>
      </w:r>
      <w:r w:rsidRPr="004912AE">
        <w:rPr>
          <w:rFonts w:ascii="Calibri" w:eastAsia="Calibri" w:hAnsi="Calibri" w:cs="Calibri"/>
          <w:sz w:val="22"/>
          <w:szCs w:val="22"/>
        </w:rPr>
        <w:t>)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Το πρ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σφε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ό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ενο π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σ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στ</w:t>
      </w:r>
      <w:r w:rsidRPr="004912AE">
        <w:rPr>
          <w:rFonts w:ascii="Calibri" w:eastAsia="Calibri" w:hAnsi="Calibri" w:cs="Calibri"/>
          <w:sz w:val="22"/>
          <w:szCs w:val="22"/>
        </w:rPr>
        <w:t>ό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έ</w:t>
      </w:r>
      <w:r w:rsidRPr="004912AE">
        <w:rPr>
          <w:rFonts w:ascii="Calibri" w:eastAsia="Calibri" w:hAnsi="Calibri" w:cs="Calibri"/>
          <w:sz w:val="22"/>
          <w:szCs w:val="22"/>
        </w:rPr>
        <w:t>κπ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ω</w:t>
      </w:r>
      <w:r w:rsidRPr="004912AE">
        <w:rPr>
          <w:rFonts w:ascii="Calibri" w:eastAsia="Calibri" w:hAnsi="Calibri" w:cs="Calibri"/>
          <w:sz w:val="22"/>
          <w:szCs w:val="22"/>
        </w:rPr>
        <w:t>σ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>ς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θα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παρ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εί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4912AE">
        <w:rPr>
          <w:rFonts w:ascii="Calibri" w:eastAsia="Calibri" w:hAnsi="Calibri" w:cs="Calibri"/>
          <w:sz w:val="22"/>
          <w:szCs w:val="22"/>
        </w:rPr>
        <w:t>ει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ε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ά</w:t>
      </w:r>
      <w:r w:rsidRPr="004912AE">
        <w:rPr>
          <w:rFonts w:ascii="Calibri" w:eastAsia="Calibri" w:hAnsi="Calibri" w:cs="Calibri"/>
          <w:sz w:val="22"/>
          <w:szCs w:val="22"/>
        </w:rPr>
        <w:t>β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λ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τ</w:t>
      </w:r>
      <w:r w:rsidRPr="004912AE">
        <w:rPr>
          <w:rFonts w:ascii="Calibri" w:eastAsia="Calibri" w:hAnsi="Calibri" w:cs="Calibri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έ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ω</w:t>
      </w:r>
      <w:r w:rsidRPr="004912AE">
        <w:rPr>
          <w:rFonts w:ascii="Calibri" w:eastAsia="Calibri" w:hAnsi="Calibri" w:cs="Calibri"/>
          <w:sz w:val="22"/>
          <w:szCs w:val="22"/>
        </w:rPr>
        <w:t>ς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>ν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λ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κ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λή</w:t>
      </w:r>
      <w:r w:rsidRPr="004912AE">
        <w:rPr>
          <w:rFonts w:ascii="Calibri" w:eastAsia="Calibri" w:hAnsi="Calibri" w:cs="Calibri"/>
          <w:sz w:val="22"/>
          <w:szCs w:val="22"/>
        </w:rPr>
        <w:t>ρωση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>ς σύ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βασ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>ς,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b/>
          <w:spacing w:val="-2"/>
          <w:sz w:val="22"/>
          <w:szCs w:val="22"/>
        </w:rPr>
        <w:t>γ</w:t>
      </w:r>
      <w:r w:rsidRPr="004912AE">
        <w:rPr>
          <w:rFonts w:ascii="Calibri" w:eastAsia="Calibri" w:hAnsi="Calibri" w:cs="Calibri"/>
          <w:sz w:val="22"/>
          <w:szCs w:val="22"/>
        </w:rPr>
        <w:t>)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Λάβ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ε γ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ώ</w:t>
      </w:r>
      <w:r w:rsidRPr="004912AE">
        <w:rPr>
          <w:rFonts w:ascii="Calibri" w:eastAsia="Calibri" w:hAnsi="Calibri" w:cs="Calibri"/>
          <w:sz w:val="22"/>
          <w:szCs w:val="22"/>
        </w:rPr>
        <w:t>ση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τ</w:t>
      </w:r>
      <w:r w:rsidRPr="004912AE">
        <w:rPr>
          <w:rFonts w:ascii="Calibri" w:eastAsia="Calibri" w:hAnsi="Calibri" w:cs="Calibri"/>
          <w:sz w:val="22"/>
          <w:szCs w:val="22"/>
        </w:rPr>
        <w:t>ων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τ</w:t>
      </w:r>
      <w:r w:rsidRPr="004912AE">
        <w:rPr>
          <w:rFonts w:ascii="Calibri" w:eastAsia="Calibri" w:hAnsi="Calibri" w:cs="Calibri"/>
          <w:sz w:val="22"/>
          <w:szCs w:val="22"/>
        </w:rPr>
        <w:t>εχ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4912AE">
        <w:rPr>
          <w:rFonts w:ascii="Calibri" w:eastAsia="Calibri" w:hAnsi="Calibri" w:cs="Calibri"/>
          <w:sz w:val="22"/>
          <w:szCs w:val="22"/>
        </w:rPr>
        <w:t>ικών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δ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ι</w:t>
      </w:r>
      <w:r w:rsidRPr="004912AE">
        <w:rPr>
          <w:rFonts w:ascii="Calibri" w:eastAsia="Calibri" w:hAnsi="Calibri" w:cs="Calibri"/>
          <w:sz w:val="22"/>
          <w:szCs w:val="22"/>
        </w:rPr>
        <w:t>αγ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4912AE">
        <w:rPr>
          <w:rFonts w:ascii="Calibri" w:eastAsia="Calibri" w:hAnsi="Calibri" w:cs="Calibri"/>
          <w:sz w:val="22"/>
          <w:szCs w:val="22"/>
        </w:rPr>
        <w:t>αφών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τ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 xml:space="preserve">ς </w:t>
      </w:r>
      <w:r w:rsidRPr="004912AE">
        <w:rPr>
          <w:rFonts w:ascii="Calibri" w:eastAsia="Calibri" w:hAnsi="Calibri" w:cs="Calibri"/>
          <w:spacing w:val="4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ς υ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λ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ί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>ση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ομ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ή</w:t>
      </w:r>
      <w:r w:rsidRPr="004912AE">
        <w:rPr>
          <w:rFonts w:ascii="Calibri" w:eastAsia="Calibri" w:hAnsi="Calibri" w:cs="Calibri"/>
          <w:sz w:val="22"/>
          <w:szCs w:val="22"/>
        </w:rPr>
        <w:t>θει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α</w:t>
      </w:r>
      <w:r w:rsidRPr="004912AE">
        <w:rPr>
          <w:rFonts w:ascii="Calibri" w:eastAsia="Calibri" w:hAnsi="Calibri" w:cs="Calibri"/>
          <w:sz w:val="22"/>
          <w:szCs w:val="22"/>
        </w:rPr>
        <w:t xml:space="preserve">ς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z w:val="22"/>
          <w:szCs w:val="22"/>
        </w:rPr>
        <w:t xml:space="preserve">ις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ίες α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δεχ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ό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σ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z w:val="22"/>
          <w:szCs w:val="22"/>
        </w:rPr>
        <w:t>ε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χωρίς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ε</w:t>
      </w:r>
      <w:r w:rsidRPr="004912AE">
        <w:rPr>
          <w:rFonts w:ascii="Calibri" w:eastAsia="Calibri" w:hAnsi="Calibri" w:cs="Calibri"/>
          <w:sz w:val="22"/>
          <w:szCs w:val="22"/>
        </w:rPr>
        <w:t>πιφ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ύ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λ</w:t>
      </w:r>
      <w:r w:rsidRPr="004912AE">
        <w:rPr>
          <w:rFonts w:ascii="Calibri" w:eastAsia="Calibri" w:hAnsi="Calibri" w:cs="Calibri"/>
          <w:sz w:val="22"/>
          <w:szCs w:val="22"/>
        </w:rPr>
        <w:t>αξη και</w:t>
      </w:r>
      <w:r w:rsidRPr="004912AE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b/>
          <w:sz w:val="22"/>
          <w:szCs w:val="22"/>
        </w:rPr>
        <w:t>δ</w:t>
      </w:r>
      <w:r w:rsidRPr="004912AE">
        <w:rPr>
          <w:rFonts w:ascii="Calibri" w:eastAsia="Calibri" w:hAnsi="Calibri" w:cs="Calibri"/>
          <w:sz w:val="22"/>
          <w:szCs w:val="22"/>
        </w:rPr>
        <w:t>)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Η καθαρή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ξ</w:t>
      </w:r>
      <w:r w:rsidRPr="004912AE">
        <w:rPr>
          <w:rFonts w:ascii="Calibri" w:eastAsia="Calibri" w:hAnsi="Calibri" w:cs="Calibri"/>
          <w:sz w:val="22"/>
          <w:szCs w:val="22"/>
        </w:rPr>
        <w:t>ία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ε</w:t>
      </w:r>
      <w:r w:rsidRPr="004912AE">
        <w:rPr>
          <w:rFonts w:ascii="Calibri" w:eastAsia="Calibri" w:hAnsi="Calibri" w:cs="Calibri"/>
          <w:sz w:val="22"/>
          <w:szCs w:val="22"/>
        </w:rPr>
        <w:t>ρι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λ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βά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ε</w:t>
      </w:r>
      <w:r w:rsidRPr="004912AE">
        <w:rPr>
          <w:rFonts w:ascii="Calibri" w:eastAsia="Calibri" w:hAnsi="Calibri" w:cs="Calibri"/>
          <w:sz w:val="22"/>
          <w:szCs w:val="22"/>
        </w:rPr>
        <w:t>ι</w:t>
      </w:r>
      <w:r w:rsidRPr="004912AE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z w:val="22"/>
          <w:szCs w:val="22"/>
        </w:rPr>
        <w:t>ις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ν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όμ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ι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μ</w:t>
      </w:r>
      <w:r w:rsidRPr="004912AE">
        <w:rPr>
          <w:rFonts w:ascii="Calibri" w:eastAsia="Calibri" w:hAnsi="Calibri" w:cs="Calibri"/>
          <w:sz w:val="22"/>
          <w:szCs w:val="22"/>
        </w:rPr>
        <w:t>ες κρατήσε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ι</w:t>
      </w:r>
      <w:r w:rsidRPr="004912AE">
        <w:rPr>
          <w:rFonts w:ascii="Calibri" w:eastAsia="Calibri" w:hAnsi="Calibri" w:cs="Calibri"/>
          <w:sz w:val="22"/>
          <w:szCs w:val="22"/>
        </w:rPr>
        <w:t>ς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δ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α</w:t>
      </w:r>
      <w:r w:rsidRPr="004912AE">
        <w:rPr>
          <w:rFonts w:ascii="Calibri" w:eastAsia="Calibri" w:hAnsi="Calibri" w:cs="Calibri"/>
          <w:sz w:val="22"/>
          <w:szCs w:val="22"/>
        </w:rPr>
        <w:t>πά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4912AE">
        <w:rPr>
          <w:rFonts w:ascii="Calibri" w:eastAsia="Calibri" w:hAnsi="Calibri" w:cs="Calibri"/>
          <w:sz w:val="22"/>
          <w:szCs w:val="22"/>
        </w:rPr>
        <w:t>ες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μ</w:t>
      </w:r>
      <w:r w:rsidRPr="004912AE">
        <w:rPr>
          <w:rFonts w:ascii="Calibri" w:eastAsia="Calibri" w:hAnsi="Calibri" w:cs="Calibri"/>
          <w:sz w:val="22"/>
          <w:szCs w:val="22"/>
        </w:rPr>
        <w:t>ε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>α</w:t>
      </w:r>
      <w:r w:rsidRPr="004912AE">
        <w:rPr>
          <w:rFonts w:ascii="Calibri" w:eastAsia="Calibri" w:hAnsi="Calibri" w:cs="Calibri"/>
          <w:sz w:val="22"/>
          <w:szCs w:val="22"/>
        </w:rPr>
        <w:t>φ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ράς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κ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λ</w:t>
      </w:r>
      <w:r w:rsidRPr="004912AE">
        <w:rPr>
          <w:rFonts w:ascii="Calibri" w:eastAsia="Calibri" w:hAnsi="Calibri" w:cs="Calibri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ω</w:t>
      </w:r>
      <w:r w:rsidRPr="004912AE">
        <w:rPr>
          <w:rFonts w:ascii="Calibri" w:eastAsia="Calibri" w:hAnsi="Calibri" w:cs="Calibri"/>
          <w:sz w:val="22"/>
          <w:szCs w:val="22"/>
        </w:rPr>
        <w:t>ς</w:t>
      </w:r>
      <w:r w:rsidRPr="004912A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4912AE">
        <w:rPr>
          <w:rFonts w:ascii="Calibri" w:eastAsia="Calibri" w:hAnsi="Calibri" w:cs="Calibri"/>
          <w:sz w:val="22"/>
          <w:szCs w:val="22"/>
        </w:rPr>
        <w:t xml:space="preserve">ν 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λ</w:t>
      </w:r>
      <w:r w:rsidRPr="004912AE">
        <w:rPr>
          <w:rFonts w:ascii="Calibri" w:eastAsia="Calibri" w:hAnsi="Calibri" w:cs="Calibri"/>
          <w:sz w:val="22"/>
          <w:szCs w:val="22"/>
        </w:rPr>
        <w:t>ει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τ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υ</w:t>
      </w:r>
      <w:r w:rsidRPr="004912AE">
        <w:rPr>
          <w:rFonts w:ascii="Calibri" w:eastAsia="Calibri" w:hAnsi="Calibri" w:cs="Calibri"/>
          <w:sz w:val="22"/>
          <w:szCs w:val="22"/>
        </w:rPr>
        <w:t>ργική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α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π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ό</w:t>
      </w:r>
      <w:r w:rsidRPr="004912AE">
        <w:rPr>
          <w:rFonts w:ascii="Calibri" w:eastAsia="Calibri" w:hAnsi="Calibri" w:cs="Calibri"/>
          <w:sz w:val="22"/>
          <w:szCs w:val="22"/>
        </w:rPr>
        <w:t>δ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ο</w:t>
      </w:r>
      <w:r w:rsidRPr="004912AE">
        <w:rPr>
          <w:rFonts w:ascii="Calibri" w:eastAsia="Calibri" w:hAnsi="Calibri" w:cs="Calibri"/>
          <w:sz w:val="22"/>
          <w:szCs w:val="22"/>
        </w:rPr>
        <w:t>ση</w:t>
      </w:r>
      <w:r w:rsidRPr="004912A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pacing w:val="-2"/>
          <w:sz w:val="22"/>
          <w:szCs w:val="22"/>
        </w:rPr>
        <w:t>σ</w:t>
      </w:r>
      <w:r w:rsidRPr="004912AE">
        <w:rPr>
          <w:rFonts w:ascii="Calibri" w:eastAsia="Calibri" w:hAnsi="Calibri" w:cs="Calibri"/>
          <w:spacing w:val="1"/>
          <w:sz w:val="22"/>
          <w:szCs w:val="22"/>
        </w:rPr>
        <w:t>το</w:t>
      </w:r>
      <w:r w:rsidRPr="004912AE">
        <w:rPr>
          <w:rFonts w:ascii="Calibri" w:eastAsia="Calibri" w:hAnsi="Calibri" w:cs="Calibri"/>
          <w:sz w:val="22"/>
          <w:szCs w:val="22"/>
        </w:rPr>
        <w:t>ν</w:t>
      </w:r>
      <w:r w:rsidRPr="004912AE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912AE">
        <w:rPr>
          <w:rFonts w:ascii="Calibri" w:eastAsia="Calibri" w:hAnsi="Calibri" w:cs="Calibri"/>
          <w:sz w:val="22"/>
          <w:szCs w:val="22"/>
        </w:rPr>
        <w:t>χρήστη.</w:t>
      </w:r>
    </w:p>
    <w:p w:rsidR="006D0939" w:rsidRPr="004912AE" w:rsidRDefault="006D0939" w:rsidP="006D0939">
      <w:pPr>
        <w:spacing w:before="9" w:line="100" w:lineRule="exact"/>
        <w:rPr>
          <w:sz w:val="10"/>
          <w:szCs w:val="10"/>
        </w:rPr>
      </w:pPr>
    </w:p>
    <w:p w:rsidR="006D0939" w:rsidRPr="004912AE" w:rsidRDefault="006D0939" w:rsidP="006D0939">
      <w:pPr>
        <w:spacing w:line="200" w:lineRule="exact"/>
      </w:pPr>
    </w:p>
    <w:p w:rsidR="006D0939" w:rsidRDefault="006D0939" w:rsidP="006D0939">
      <w:pPr>
        <w:spacing w:line="240" w:lineRule="exact"/>
        <w:rPr>
          <w:sz w:val="24"/>
          <w:szCs w:val="24"/>
        </w:rPr>
      </w:pPr>
    </w:p>
    <w:p w:rsidR="006D0939" w:rsidRPr="00A96344" w:rsidRDefault="006D0939" w:rsidP="006D0939">
      <w:pPr>
        <w:ind w:left="4196" w:right="316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Ο ΠΡΟ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Σ</w:t>
      </w:r>
      <w:r>
        <w:rPr>
          <w:rFonts w:ascii="Calibri" w:eastAsia="Calibri" w:hAnsi="Calibri" w:cs="Calibri"/>
          <w:b/>
          <w:sz w:val="22"/>
          <w:szCs w:val="22"/>
        </w:rPr>
        <w:t>Φ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Ε</w:t>
      </w:r>
      <w:r>
        <w:rPr>
          <w:rFonts w:ascii="Calibri" w:eastAsia="Calibri" w:hAnsi="Calibri" w:cs="Calibri"/>
          <w:b/>
          <w:sz w:val="22"/>
          <w:szCs w:val="22"/>
        </w:rPr>
        <w:t>Ρ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Ω</w:t>
      </w:r>
      <w:r>
        <w:rPr>
          <w:rFonts w:ascii="Calibri" w:eastAsia="Calibri" w:hAnsi="Calibri" w:cs="Calibri"/>
          <w:b/>
          <w:sz w:val="22"/>
          <w:szCs w:val="22"/>
        </w:rPr>
        <w:t>Ν</w:t>
      </w:r>
    </w:p>
    <w:p w:rsidR="00877C74" w:rsidRDefault="00877C74"/>
    <w:sectPr w:rsidR="00877C74" w:rsidSect="00FC3FE6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939"/>
    <w:rsid w:val="006D0939"/>
    <w:rsid w:val="0087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6D0939"/>
    <w:pPr>
      <w:keepNext/>
      <w:outlineLvl w:val="4"/>
    </w:pPr>
    <w:rPr>
      <w:b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6D0939"/>
    <w:rPr>
      <w:rFonts w:ascii="Times New Roman" w:eastAsia="Times New Roman" w:hAnsi="Times New Roman" w:cs="Times New Roman"/>
      <w:b/>
      <w:sz w:val="18"/>
      <w:szCs w:val="20"/>
    </w:rPr>
  </w:style>
  <w:style w:type="paragraph" w:styleId="a3">
    <w:name w:val="header"/>
    <w:basedOn w:val="a"/>
    <w:link w:val="Char"/>
    <w:unhideWhenUsed/>
    <w:rsid w:val="006D0939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">
    <w:name w:val="Κεφαλίδα Char"/>
    <w:basedOn w:val="a0"/>
    <w:link w:val="a3"/>
    <w:rsid w:val="006D09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2020-09-02T11:05:00Z</dcterms:created>
  <dcterms:modified xsi:type="dcterms:W3CDTF">2020-09-02T11:06:00Z</dcterms:modified>
</cp:coreProperties>
</file>