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A0" w:rsidRPr="004A5FB7" w:rsidRDefault="00F210A0" w:rsidP="00F210A0">
      <w:pPr>
        <w:tabs>
          <w:tab w:val="left" w:pos="655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l-GR"/>
        </w:rPr>
        <w:drawing>
          <wp:inline distT="0" distB="0" distL="0" distR="0">
            <wp:extent cx="474980" cy="474980"/>
            <wp:effectExtent l="19050" t="0" r="1270" b="0"/>
            <wp:docPr id="1" name="Εικόνα 1" descr="Περιγραφή: 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-176" w:type="dxa"/>
        <w:tblLayout w:type="fixed"/>
        <w:tblLook w:val="0000"/>
      </w:tblPr>
      <w:tblGrid>
        <w:gridCol w:w="4962"/>
        <w:gridCol w:w="4536"/>
      </w:tblGrid>
      <w:tr w:rsidR="00F210A0" w:rsidRPr="004A5FB7" w:rsidTr="00182B0F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F210A0" w:rsidRPr="004A5FB7" w:rsidRDefault="00F210A0" w:rsidP="00182B0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ΕΛΛΗΝΙΚΗ ΔΗΜΟΚΡΑΤΙΑ</w:t>
            </w:r>
          </w:p>
          <w:p w:rsidR="00F210A0" w:rsidRPr="004A5FB7" w:rsidRDefault="00F210A0" w:rsidP="00182B0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ΝΟΜΟΣ ΔΡΑΜΑΣ</w:t>
            </w:r>
          </w:p>
          <w:p w:rsidR="00F210A0" w:rsidRPr="004A5FB7" w:rsidRDefault="00F210A0" w:rsidP="00182B0F">
            <w:pPr>
              <w:tabs>
                <w:tab w:val="left" w:pos="247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ΔΗΜΟΣ ΠΡΟΣΟΤΣΑΝΗΣ</w:t>
            </w:r>
          </w:p>
          <w:p w:rsidR="00F210A0" w:rsidRPr="004A5FB7" w:rsidRDefault="00F210A0" w:rsidP="00182B0F">
            <w:pPr>
              <w:tabs>
                <w:tab w:val="left" w:pos="247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ΔΙΕΥΘΥΝΣΗ ΤΕΧΝΙΚΩΝ ΥΠΗΡΕΣΙΩΝ</w:t>
            </w:r>
            <w:r w:rsidRPr="004A5FB7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  <w:p w:rsidR="00F210A0" w:rsidRPr="004A5FB7" w:rsidRDefault="00F210A0" w:rsidP="00182B0F">
            <w:pPr>
              <w:rPr>
                <w:rFonts w:ascii="Calibri" w:hAnsi="Calibri" w:cs="Calibri"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&amp; ΠΟΛΕΟΔΟΜΙΑΣ</w:t>
            </w:r>
          </w:p>
        </w:tc>
        <w:tc>
          <w:tcPr>
            <w:tcW w:w="4536" w:type="dxa"/>
          </w:tcPr>
          <w:p w:rsidR="00F210A0" w:rsidRPr="004A5FB7" w:rsidRDefault="00F210A0" w:rsidP="00182B0F">
            <w:pPr>
              <w:ind w:left="743" w:hanging="743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ΤΙΤΛΟΣ: «ΠΡΟΜΗΘΕΙΑ ΤΟΥΡΙΣΤΙΚΟΥ ΤΡΕΝΟΥ ΠΑΛΑΙΟΝΤΟΛΟΓΙΚΟΥ ΘΕΜΑΤΙΚΟΥ ΠΑΡΚΟΥ ΠΡΟΣΟΤΣΑΝΗΣ»</w:t>
            </w:r>
          </w:p>
          <w:p w:rsidR="00F210A0" w:rsidRPr="004A5FB7" w:rsidRDefault="00F210A0" w:rsidP="00182B0F">
            <w:pPr>
              <w:ind w:left="743" w:hanging="74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210A0" w:rsidRPr="004A5FB7" w:rsidRDefault="00F210A0" w:rsidP="00182B0F">
            <w:pPr>
              <w:ind w:left="743" w:hanging="743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210A0" w:rsidRPr="004A5FB7" w:rsidRDefault="00F210A0" w:rsidP="00182B0F">
            <w:pPr>
              <w:ind w:left="743" w:hanging="74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0A0" w:rsidRPr="004A5FB7" w:rsidTr="00182B0F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F210A0" w:rsidRPr="004A5FB7" w:rsidRDefault="00F210A0" w:rsidP="00182B0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F210A0" w:rsidRPr="004A5FB7" w:rsidRDefault="00F210A0" w:rsidP="00182B0F">
            <w:pPr>
              <w:ind w:left="743" w:hanging="74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10A0" w:rsidRPr="004A5FB7" w:rsidTr="00182B0F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F210A0" w:rsidRPr="004A5FB7" w:rsidRDefault="00F210A0" w:rsidP="00182B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210A0" w:rsidRPr="004A5FB7" w:rsidRDefault="00F210A0" w:rsidP="00182B0F">
            <w:pPr>
              <w:ind w:left="743" w:hanging="74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0A0" w:rsidRPr="004A5FB7" w:rsidTr="00182B0F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10A0" w:rsidRPr="004A5FB7" w:rsidTr="00182B0F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F210A0" w:rsidRPr="004A5FB7" w:rsidRDefault="00F210A0" w:rsidP="00F210A0">
      <w:pPr>
        <w:tabs>
          <w:tab w:val="left" w:pos="6555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A5FB7">
        <w:rPr>
          <w:rFonts w:ascii="Calibri" w:hAnsi="Calibri" w:cs="Calibri"/>
          <w:b/>
          <w:sz w:val="22"/>
          <w:szCs w:val="22"/>
          <w:u w:val="single"/>
        </w:rPr>
        <w:t>ΕΝΤΥΠΟ ΟΙΚΟΝΟΜΙΚΗΣ ΠΡΟΣΦΟΡΑΣ</w:t>
      </w:r>
    </w:p>
    <w:p w:rsidR="00F210A0" w:rsidRPr="004A5FB7" w:rsidRDefault="00F210A0" w:rsidP="00F210A0">
      <w:pPr>
        <w:tabs>
          <w:tab w:val="left" w:pos="6555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4777"/>
        <w:gridCol w:w="1293"/>
        <w:gridCol w:w="1251"/>
        <w:gridCol w:w="1417"/>
      </w:tblGrid>
      <w:tr w:rsidR="00F210A0" w:rsidRPr="004A5FB7" w:rsidTr="00182B0F">
        <w:trPr>
          <w:jc w:val="center"/>
        </w:trPr>
        <w:tc>
          <w:tcPr>
            <w:tcW w:w="58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477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ΕΙΔΟΣ</w:t>
            </w:r>
          </w:p>
        </w:tc>
        <w:tc>
          <w:tcPr>
            <w:tcW w:w="1293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ΠΟΣΟΤΗΤΑ</w:t>
            </w:r>
          </w:p>
        </w:tc>
        <w:tc>
          <w:tcPr>
            <w:tcW w:w="1251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ΤΙΜΗ ΔΑΠΑΝΗΣ</w:t>
            </w:r>
          </w:p>
        </w:tc>
        <w:tc>
          <w:tcPr>
            <w:tcW w:w="141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ΤΕΛΙΚΗ ΔΑΠΑΝΗ (€)</w:t>
            </w:r>
          </w:p>
        </w:tc>
      </w:tr>
      <w:tr w:rsidR="00F210A0" w:rsidRPr="004A5FB7" w:rsidTr="00182B0F">
        <w:trPr>
          <w:jc w:val="center"/>
        </w:trPr>
        <w:tc>
          <w:tcPr>
            <w:tcW w:w="58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5FB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7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35"/>
            </w:tblGrid>
            <w:tr w:rsidR="00F210A0" w:rsidRPr="004A5FB7" w:rsidTr="00182B0F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</w:trPr>
              <w:tc>
                <w:tcPr>
                  <w:tcW w:w="0" w:type="auto"/>
                </w:tcPr>
                <w:p w:rsidR="00F210A0" w:rsidRPr="004A5FB7" w:rsidRDefault="00F210A0" w:rsidP="00182B0F">
                  <w:pPr>
                    <w:tabs>
                      <w:tab w:val="left" w:pos="6555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A5FB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ΤΟΥΡΙΣΤΙΚΟ ΤΡΕΝΟ</w:t>
                  </w:r>
                </w:p>
              </w:tc>
            </w:tr>
          </w:tbl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3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5FB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51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10A0" w:rsidRPr="004A5FB7" w:rsidTr="00182B0F">
        <w:trPr>
          <w:jc w:val="center"/>
        </w:trPr>
        <w:tc>
          <w:tcPr>
            <w:tcW w:w="58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28"/>
            </w:tblGrid>
            <w:tr w:rsidR="00F210A0" w:rsidRPr="004A5FB7" w:rsidTr="00182B0F">
              <w:tblPrEx>
                <w:tblCellMar>
                  <w:top w:w="0" w:type="dxa"/>
                  <w:bottom w:w="0" w:type="dxa"/>
                </w:tblCellMar>
              </w:tblPrEx>
              <w:trPr>
                <w:trHeight w:val="606"/>
              </w:trPr>
              <w:tc>
                <w:tcPr>
                  <w:tcW w:w="0" w:type="auto"/>
                </w:tcPr>
                <w:p w:rsidR="00F210A0" w:rsidRPr="004A5FB7" w:rsidRDefault="00F210A0" w:rsidP="00182B0F">
                  <w:pPr>
                    <w:tabs>
                      <w:tab w:val="left" w:pos="6555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A5FB7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4A5FB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ΦΠΑ 24%</w:t>
                  </w:r>
                </w:p>
              </w:tc>
            </w:tr>
          </w:tbl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3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10A0" w:rsidRPr="004A5FB7" w:rsidTr="00182B0F">
        <w:trPr>
          <w:jc w:val="center"/>
        </w:trPr>
        <w:tc>
          <w:tcPr>
            <w:tcW w:w="58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5FB7">
              <w:rPr>
                <w:rFonts w:ascii="Calibri" w:hAnsi="Calibri" w:cs="Calibri"/>
                <w:sz w:val="22"/>
                <w:szCs w:val="22"/>
              </w:rPr>
              <w:t>Ειδικό τέλος ταξινόμησης</w:t>
            </w:r>
          </w:p>
        </w:tc>
        <w:tc>
          <w:tcPr>
            <w:tcW w:w="1293" w:type="dxa"/>
          </w:tcPr>
          <w:p w:rsidR="00F210A0" w:rsidRPr="004A5FB7" w:rsidRDefault="00F210A0" w:rsidP="00182B0F">
            <w:pPr>
              <w:tabs>
                <w:tab w:val="left" w:pos="655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10A0" w:rsidRPr="004A5FB7" w:rsidTr="00182B0F">
        <w:trPr>
          <w:jc w:val="center"/>
        </w:trPr>
        <w:tc>
          <w:tcPr>
            <w:tcW w:w="7908" w:type="dxa"/>
            <w:gridSpan w:val="4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FB7">
              <w:rPr>
                <w:rFonts w:ascii="Calibri" w:hAnsi="Calibri" w:cs="Calibri"/>
                <w:b/>
                <w:sz w:val="22"/>
                <w:szCs w:val="22"/>
              </w:rPr>
              <w:t>ΣΥΝΟΛΟ</w:t>
            </w:r>
          </w:p>
        </w:tc>
        <w:tc>
          <w:tcPr>
            <w:tcW w:w="1417" w:type="dxa"/>
          </w:tcPr>
          <w:p w:rsidR="00F210A0" w:rsidRPr="004A5FB7" w:rsidRDefault="00F210A0" w:rsidP="00182B0F">
            <w:pPr>
              <w:tabs>
                <w:tab w:val="left" w:pos="655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F210A0" w:rsidRPr="004A5FB7" w:rsidRDefault="00F210A0" w:rsidP="00F210A0">
      <w:pPr>
        <w:tabs>
          <w:tab w:val="left" w:pos="6555"/>
        </w:tabs>
        <w:jc w:val="both"/>
        <w:rPr>
          <w:rFonts w:ascii="Calibri" w:hAnsi="Calibri" w:cs="Calibri"/>
          <w:sz w:val="22"/>
          <w:szCs w:val="22"/>
        </w:rPr>
      </w:pPr>
    </w:p>
    <w:p w:rsidR="00F210A0" w:rsidRPr="004A5FB7" w:rsidRDefault="00F210A0" w:rsidP="00F210A0">
      <w:pPr>
        <w:rPr>
          <w:rFonts w:ascii="Calibri" w:hAnsi="Calibri" w:cs="Calibri"/>
          <w:sz w:val="22"/>
          <w:szCs w:val="22"/>
        </w:rPr>
      </w:pPr>
    </w:p>
    <w:p w:rsidR="00F210A0" w:rsidRPr="004A5FB7" w:rsidRDefault="00F210A0" w:rsidP="00F210A0">
      <w:pPr>
        <w:tabs>
          <w:tab w:val="left" w:pos="1200"/>
        </w:tabs>
        <w:jc w:val="center"/>
        <w:rPr>
          <w:rFonts w:ascii="Calibri" w:hAnsi="Calibri" w:cs="Calibri"/>
          <w:sz w:val="22"/>
          <w:szCs w:val="22"/>
        </w:rPr>
      </w:pPr>
    </w:p>
    <w:p w:rsidR="00F210A0" w:rsidRPr="004A5FB7" w:rsidRDefault="00F210A0" w:rsidP="00F210A0">
      <w:pPr>
        <w:rPr>
          <w:rFonts w:ascii="Calibri" w:hAnsi="Calibri" w:cs="Calibri"/>
          <w:sz w:val="22"/>
          <w:szCs w:val="22"/>
        </w:rPr>
      </w:pPr>
    </w:p>
    <w:p w:rsidR="00F210A0" w:rsidRPr="004A5FB7" w:rsidRDefault="00F210A0" w:rsidP="00F210A0">
      <w:pPr>
        <w:tabs>
          <w:tab w:val="left" w:pos="6555"/>
        </w:tabs>
        <w:jc w:val="center"/>
        <w:rPr>
          <w:rFonts w:ascii="Calibri" w:hAnsi="Calibri" w:cs="Calibri"/>
          <w:sz w:val="22"/>
          <w:szCs w:val="22"/>
        </w:rPr>
      </w:pPr>
      <w:r w:rsidRPr="004A5FB7">
        <w:rPr>
          <w:rFonts w:ascii="Calibri" w:hAnsi="Calibri" w:cs="Calibri"/>
          <w:sz w:val="22"/>
          <w:szCs w:val="22"/>
        </w:rPr>
        <w:t>Ο ΠΡΟΜΗΘΕΥΤΗΣ</w:t>
      </w:r>
    </w:p>
    <w:p w:rsidR="00F210A0" w:rsidRPr="004A5FB7" w:rsidRDefault="00F210A0" w:rsidP="00F210A0">
      <w:pPr>
        <w:tabs>
          <w:tab w:val="left" w:pos="6555"/>
        </w:tabs>
        <w:jc w:val="center"/>
        <w:rPr>
          <w:rFonts w:ascii="Calibri" w:hAnsi="Calibri" w:cs="Calibri"/>
          <w:sz w:val="22"/>
          <w:szCs w:val="22"/>
        </w:rPr>
      </w:pPr>
    </w:p>
    <w:p w:rsidR="00F210A0" w:rsidRPr="004A5FB7" w:rsidRDefault="00F210A0" w:rsidP="00F210A0">
      <w:pPr>
        <w:tabs>
          <w:tab w:val="left" w:pos="6555"/>
        </w:tabs>
        <w:jc w:val="center"/>
        <w:rPr>
          <w:rFonts w:ascii="Calibri" w:hAnsi="Calibri" w:cs="Calibri"/>
          <w:sz w:val="22"/>
          <w:szCs w:val="22"/>
        </w:rPr>
      </w:pPr>
    </w:p>
    <w:p w:rsidR="00F210A0" w:rsidRPr="004A5FB7" w:rsidRDefault="00F210A0" w:rsidP="00F210A0">
      <w:pPr>
        <w:tabs>
          <w:tab w:val="left" w:pos="6555"/>
        </w:tabs>
        <w:jc w:val="center"/>
        <w:rPr>
          <w:rFonts w:ascii="Calibri" w:hAnsi="Calibri" w:cs="Calibri"/>
          <w:sz w:val="22"/>
          <w:szCs w:val="22"/>
        </w:rPr>
      </w:pPr>
    </w:p>
    <w:p w:rsidR="00F210A0" w:rsidRPr="004A5FB7" w:rsidRDefault="00F210A0" w:rsidP="00F210A0">
      <w:pPr>
        <w:tabs>
          <w:tab w:val="left" w:pos="6555"/>
        </w:tabs>
        <w:jc w:val="center"/>
        <w:rPr>
          <w:rFonts w:ascii="Calibri" w:hAnsi="Calibri" w:cs="Calibri"/>
          <w:sz w:val="22"/>
          <w:szCs w:val="22"/>
        </w:rPr>
      </w:pPr>
      <w:r w:rsidRPr="004A5FB7">
        <w:rPr>
          <w:rFonts w:ascii="Calibri" w:hAnsi="Calibri" w:cs="Calibri"/>
          <w:sz w:val="22"/>
          <w:szCs w:val="22"/>
        </w:rPr>
        <w:t>Υπογραφή- Σφραγίδα</w:t>
      </w:r>
    </w:p>
    <w:p w:rsidR="00F210A0" w:rsidRPr="004A5FB7" w:rsidRDefault="00F210A0" w:rsidP="00F210A0">
      <w:pPr>
        <w:tabs>
          <w:tab w:val="left" w:pos="6555"/>
        </w:tabs>
        <w:jc w:val="both"/>
        <w:rPr>
          <w:rFonts w:ascii="Calibri" w:hAnsi="Calibri" w:cs="Calibri"/>
          <w:sz w:val="22"/>
          <w:szCs w:val="22"/>
          <w:lang w:val="en-US"/>
        </w:rPr>
      </w:pPr>
    </w:p>
    <w:p w:rsidR="00B02D2E" w:rsidRDefault="00B02D2E"/>
    <w:sectPr w:rsidR="00B02D2E" w:rsidSect="007133B3">
      <w:footerReference w:type="even" r:id="rId5"/>
      <w:pgSz w:w="11906" w:h="16838"/>
      <w:pgMar w:top="993" w:right="1418" w:bottom="993" w:left="1418" w:header="72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92C" w:rsidRDefault="00F210A0" w:rsidP="00544B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292C" w:rsidRDefault="00F210A0" w:rsidP="00F56BBE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20"/>
  <w:characterSpacingControl w:val="doNotCompress"/>
  <w:compat/>
  <w:rsids>
    <w:rsidRoot w:val="00F210A0"/>
    <w:rsid w:val="002E36B3"/>
    <w:rsid w:val="00B02D2E"/>
    <w:rsid w:val="00F2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210A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F210A0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a0"/>
    <w:rsid w:val="00F210A0"/>
  </w:style>
  <w:style w:type="paragraph" w:styleId="a5">
    <w:name w:val="Balloon Text"/>
    <w:basedOn w:val="a"/>
    <w:link w:val="Char0"/>
    <w:uiPriority w:val="99"/>
    <w:semiHidden/>
    <w:unhideWhenUsed/>
    <w:rsid w:val="00F210A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210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2021-05-28T11:22:00Z</dcterms:created>
  <dcterms:modified xsi:type="dcterms:W3CDTF">2021-05-28T11:23:00Z</dcterms:modified>
</cp:coreProperties>
</file>