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943" w:rsidRDefault="007122EE" w:rsidP="007122EE">
      <w:pPr>
        <w:jc w:val="center"/>
        <w:rPr>
          <w:b/>
          <w:lang w:val="el-GR"/>
        </w:rPr>
      </w:pPr>
      <w:r>
        <w:rPr>
          <w:b/>
          <w:lang w:val="el-GR"/>
        </w:rPr>
        <w:t>ΠΙΝΑΚΑΣ ΣΥ</w:t>
      </w:r>
      <w:r w:rsidR="005F3A2B">
        <w:rPr>
          <w:b/>
          <w:lang w:val="el-GR"/>
        </w:rPr>
        <w:t>Μ</w:t>
      </w:r>
      <w:r>
        <w:rPr>
          <w:b/>
          <w:lang w:val="el-GR"/>
        </w:rPr>
        <w:t>ΜΟΡΦΩΣΗΣ</w:t>
      </w:r>
      <w:r w:rsidR="00083849">
        <w:rPr>
          <w:b/>
          <w:lang w:val="el-GR"/>
        </w:rPr>
        <w:t xml:space="preserve"> ΕΠΙ ΠΟΙΝΗ ΑΠΟΚΛΕΙΣ</w:t>
      </w:r>
      <w:r w:rsidR="00F97B16">
        <w:rPr>
          <w:b/>
          <w:lang w:val="el-GR"/>
        </w:rPr>
        <w:t>ΜΟΥ</w:t>
      </w:r>
    </w:p>
    <w:p w:rsidR="00F97B16" w:rsidRDefault="00F97B16" w:rsidP="00F97B16">
      <w:pPr>
        <w:jc w:val="center"/>
        <w:rPr>
          <w:b/>
          <w:lang w:val="el-GR"/>
        </w:rPr>
      </w:pPr>
      <w:r w:rsidRPr="00F97B16">
        <w:rPr>
          <w:b/>
          <w:lang w:val="el-GR"/>
        </w:rPr>
        <w:t>Για</w:t>
      </w:r>
      <w:r>
        <w:rPr>
          <w:b/>
          <w:lang w:val="el-GR"/>
        </w:rPr>
        <w:t xml:space="preserve"> την </w:t>
      </w:r>
      <w:r w:rsidRPr="00F97B16">
        <w:rPr>
          <w:b/>
          <w:lang w:val="el-GR"/>
        </w:rPr>
        <w:t xml:space="preserve">προμήθεια με τίτλο  </w:t>
      </w:r>
    </w:p>
    <w:p w:rsidR="00F97B16" w:rsidRPr="00F97B16" w:rsidRDefault="00F97B16" w:rsidP="00F97B16">
      <w:pPr>
        <w:jc w:val="center"/>
        <w:rPr>
          <w:b/>
          <w:lang w:val="el-GR"/>
        </w:rPr>
      </w:pPr>
      <w:r w:rsidRPr="00F97B16">
        <w:rPr>
          <w:b/>
          <w:lang w:val="el-GR"/>
        </w:rPr>
        <w:t xml:space="preserve">ΥΠΟΕΡΓΟ 2 </w:t>
      </w:r>
    </w:p>
    <w:p w:rsidR="00F97B16" w:rsidRDefault="00F97B16" w:rsidP="00F97B16">
      <w:pPr>
        <w:jc w:val="center"/>
        <w:rPr>
          <w:b/>
          <w:sz w:val="20"/>
          <w:szCs w:val="20"/>
          <w:lang w:val="el-GR"/>
        </w:rPr>
      </w:pPr>
      <w:r w:rsidRPr="00F97B16">
        <w:rPr>
          <w:b/>
          <w:sz w:val="20"/>
          <w:szCs w:val="20"/>
          <w:lang w:val="el-GR"/>
        </w:rPr>
        <w:t>«Αξιοποίηση Ανανεώσιμων Πηγών ενέργειας (Α.Π.Ε.) για βελτίωση ενεργειακής αυτονομίας στις υποδομές ύδρευσης του Δήμου Προσοτσάνης»</w:t>
      </w:r>
    </w:p>
    <w:p w:rsidR="00F97B16" w:rsidRDefault="00F97B16" w:rsidP="00F97B16">
      <w:pPr>
        <w:jc w:val="center"/>
        <w:rPr>
          <w:b/>
          <w:sz w:val="20"/>
          <w:szCs w:val="20"/>
          <w:lang w:val="el-GR"/>
        </w:rPr>
      </w:pPr>
    </w:p>
    <w:p w:rsidR="00F97B16" w:rsidRPr="00F97B16" w:rsidRDefault="00F97B16" w:rsidP="00F97B16">
      <w:pPr>
        <w:jc w:val="center"/>
        <w:rPr>
          <w:b/>
          <w:sz w:val="20"/>
          <w:szCs w:val="20"/>
          <w:lang w:val="el-GR"/>
        </w:rPr>
      </w:pPr>
    </w:p>
    <w:tbl>
      <w:tblPr>
        <w:tblStyle w:val="a3"/>
        <w:tblW w:w="14764" w:type="dxa"/>
        <w:tblInd w:w="-998" w:type="dxa"/>
        <w:tblLayout w:type="fixed"/>
        <w:tblLook w:val="04A0"/>
      </w:tblPr>
      <w:tblGrid>
        <w:gridCol w:w="704"/>
        <w:gridCol w:w="7010"/>
        <w:gridCol w:w="1212"/>
        <w:gridCol w:w="1990"/>
        <w:gridCol w:w="3833"/>
        <w:gridCol w:w="15"/>
      </w:tblGrid>
      <w:tr w:rsidR="00F97B16" w:rsidTr="00DE5F30">
        <w:trPr>
          <w:gridAfter w:val="1"/>
          <w:wAfter w:w="15" w:type="dxa"/>
        </w:trPr>
        <w:tc>
          <w:tcPr>
            <w:tcW w:w="704" w:type="dxa"/>
            <w:shd w:val="clear" w:color="auto" w:fill="AEAAAA" w:themeFill="background2" w:themeFillShade="BF"/>
          </w:tcPr>
          <w:p w:rsidR="00F97B16" w:rsidRPr="007122EE" w:rsidRDefault="00F97B16" w:rsidP="007122EE">
            <w:pPr>
              <w:jc w:val="center"/>
              <w:rPr>
                <w:b/>
                <w:lang w:val="el-GR"/>
              </w:rPr>
            </w:pPr>
            <w:r>
              <w:rPr>
                <w:b/>
                <w:lang w:val="el-GR"/>
              </w:rPr>
              <w:t>Α/Α</w:t>
            </w:r>
          </w:p>
        </w:tc>
        <w:tc>
          <w:tcPr>
            <w:tcW w:w="7010" w:type="dxa"/>
            <w:shd w:val="clear" w:color="auto" w:fill="AEAAAA" w:themeFill="background2" w:themeFillShade="BF"/>
          </w:tcPr>
          <w:p w:rsidR="00F97B16" w:rsidRPr="007122EE" w:rsidRDefault="00F97B16" w:rsidP="007122EE">
            <w:pPr>
              <w:jc w:val="center"/>
              <w:rPr>
                <w:b/>
                <w:lang w:val="el-GR"/>
              </w:rPr>
            </w:pPr>
            <w:r w:rsidRPr="007122EE">
              <w:rPr>
                <w:b/>
                <w:lang w:val="el-GR"/>
              </w:rPr>
              <w:t>ΠΕΡΙΓΡΑΦΗ ΠΡΟΔΙΑΓΡΑΦΕΣ</w:t>
            </w:r>
          </w:p>
        </w:tc>
        <w:tc>
          <w:tcPr>
            <w:tcW w:w="1212" w:type="dxa"/>
            <w:shd w:val="clear" w:color="auto" w:fill="AEAAAA" w:themeFill="background2" w:themeFillShade="BF"/>
          </w:tcPr>
          <w:p w:rsidR="00F97B16" w:rsidRPr="00685B73" w:rsidRDefault="00F97B16" w:rsidP="007122EE">
            <w:pPr>
              <w:jc w:val="center"/>
              <w:rPr>
                <w:b/>
                <w:sz w:val="18"/>
                <w:szCs w:val="18"/>
                <w:lang w:val="el-GR"/>
              </w:rPr>
            </w:pPr>
            <w:r w:rsidRPr="00685B73">
              <w:rPr>
                <w:b/>
                <w:sz w:val="18"/>
                <w:szCs w:val="18"/>
                <w:lang w:val="el-GR"/>
              </w:rPr>
              <w:t>ΑΠΑΙΤΗΣΗ</w:t>
            </w:r>
          </w:p>
        </w:tc>
        <w:tc>
          <w:tcPr>
            <w:tcW w:w="1990" w:type="dxa"/>
            <w:shd w:val="clear" w:color="auto" w:fill="AEAAAA" w:themeFill="background2" w:themeFillShade="BF"/>
          </w:tcPr>
          <w:p w:rsidR="00F97B16" w:rsidRPr="00685B73" w:rsidRDefault="00F97B16" w:rsidP="007122EE">
            <w:pPr>
              <w:jc w:val="center"/>
              <w:rPr>
                <w:b/>
                <w:sz w:val="18"/>
                <w:szCs w:val="18"/>
                <w:lang w:val="el-GR"/>
              </w:rPr>
            </w:pPr>
            <w:r w:rsidRPr="00685B73">
              <w:rPr>
                <w:b/>
                <w:sz w:val="18"/>
                <w:szCs w:val="18"/>
                <w:lang w:val="el-GR"/>
              </w:rPr>
              <w:t>ΑΠΑΝΤΗΣΗ</w:t>
            </w:r>
          </w:p>
        </w:tc>
        <w:tc>
          <w:tcPr>
            <w:tcW w:w="3833" w:type="dxa"/>
            <w:shd w:val="clear" w:color="auto" w:fill="AEAAAA" w:themeFill="background2" w:themeFillShade="BF"/>
          </w:tcPr>
          <w:p w:rsidR="00F97B16" w:rsidRPr="007122EE" w:rsidRDefault="00F97B16" w:rsidP="007122EE">
            <w:pPr>
              <w:jc w:val="center"/>
              <w:rPr>
                <w:b/>
                <w:lang w:val="el-GR"/>
              </w:rPr>
            </w:pPr>
            <w:r w:rsidRPr="007122EE">
              <w:rPr>
                <w:b/>
                <w:lang w:val="el-GR"/>
              </w:rPr>
              <w:t>ΠΑΡΑΠΟΜΠΗ</w:t>
            </w:r>
          </w:p>
        </w:tc>
      </w:tr>
      <w:tr w:rsidR="00F97B16" w:rsidTr="00DE5F30">
        <w:trPr>
          <w:gridAfter w:val="1"/>
          <w:wAfter w:w="15" w:type="dxa"/>
        </w:trPr>
        <w:tc>
          <w:tcPr>
            <w:tcW w:w="704" w:type="dxa"/>
            <w:shd w:val="clear" w:color="auto" w:fill="AEAAAA" w:themeFill="background2" w:themeFillShade="BF"/>
          </w:tcPr>
          <w:p w:rsidR="00F97B16" w:rsidRDefault="00F97B16" w:rsidP="007122EE">
            <w:pPr>
              <w:jc w:val="center"/>
              <w:rPr>
                <w:b/>
                <w:lang w:val="el-GR"/>
              </w:rPr>
            </w:pPr>
          </w:p>
        </w:tc>
        <w:tc>
          <w:tcPr>
            <w:tcW w:w="7010" w:type="dxa"/>
            <w:shd w:val="clear" w:color="auto" w:fill="AEAAAA" w:themeFill="background2" w:themeFillShade="BF"/>
          </w:tcPr>
          <w:p w:rsidR="00F97B16" w:rsidRPr="00FA6DA0" w:rsidRDefault="00F97B16" w:rsidP="00FA6DA0">
            <w:pPr>
              <w:jc w:val="both"/>
              <w:rPr>
                <w:b/>
                <w:lang w:val="el-GR"/>
              </w:rPr>
            </w:pPr>
            <w:r w:rsidRPr="00FA6DA0">
              <w:rPr>
                <w:b/>
              </w:rPr>
              <w:t xml:space="preserve">ΦΩΤΟΒΟΛΤΑΪΚΟΎ ΣΥΣΤΉΜΑΤΟΣ  </w:t>
            </w:r>
          </w:p>
        </w:tc>
        <w:tc>
          <w:tcPr>
            <w:tcW w:w="1212" w:type="dxa"/>
            <w:shd w:val="clear" w:color="auto" w:fill="AEAAAA" w:themeFill="background2" w:themeFillShade="BF"/>
          </w:tcPr>
          <w:p w:rsidR="00F97B16" w:rsidRPr="007122EE" w:rsidRDefault="00F97B16" w:rsidP="007122EE">
            <w:pPr>
              <w:jc w:val="center"/>
              <w:rPr>
                <w:b/>
                <w:lang w:val="el-GR"/>
              </w:rPr>
            </w:pPr>
          </w:p>
        </w:tc>
        <w:tc>
          <w:tcPr>
            <w:tcW w:w="1990" w:type="dxa"/>
            <w:shd w:val="clear" w:color="auto" w:fill="AEAAAA" w:themeFill="background2" w:themeFillShade="BF"/>
          </w:tcPr>
          <w:p w:rsidR="00F97B16" w:rsidRPr="007122EE" w:rsidRDefault="00F97B16" w:rsidP="007122EE">
            <w:pPr>
              <w:jc w:val="center"/>
              <w:rPr>
                <w:b/>
                <w:lang w:val="el-GR"/>
              </w:rPr>
            </w:pPr>
          </w:p>
        </w:tc>
        <w:tc>
          <w:tcPr>
            <w:tcW w:w="3833" w:type="dxa"/>
            <w:shd w:val="clear" w:color="auto" w:fill="AEAAAA" w:themeFill="background2" w:themeFillShade="BF"/>
          </w:tcPr>
          <w:p w:rsidR="00F97B16" w:rsidRPr="007122EE" w:rsidRDefault="00F97B16" w:rsidP="007122EE">
            <w:pPr>
              <w:jc w:val="center"/>
              <w:rPr>
                <w:b/>
                <w:lang w:val="el-GR"/>
              </w:rPr>
            </w:pPr>
          </w:p>
        </w:tc>
      </w:tr>
      <w:tr w:rsidR="00F97B16" w:rsidRPr="00342A9B" w:rsidTr="00DE5F30">
        <w:trPr>
          <w:gridAfter w:val="1"/>
          <w:wAfter w:w="15" w:type="dxa"/>
        </w:trPr>
        <w:tc>
          <w:tcPr>
            <w:tcW w:w="704" w:type="dxa"/>
          </w:tcPr>
          <w:p w:rsidR="00F97B16" w:rsidRPr="007122EE" w:rsidRDefault="00F97B16" w:rsidP="007122EE">
            <w:pPr>
              <w:jc w:val="both"/>
              <w:rPr>
                <w:lang w:val="el-GR"/>
              </w:rPr>
            </w:pPr>
            <w:r>
              <w:rPr>
                <w:lang w:val="el-GR"/>
              </w:rPr>
              <w:t>1</w:t>
            </w:r>
          </w:p>
        </w:tc>
        <w:tc>
          <w:tcPr>
            <w:tcW w:w="7010" w:type="dxa"/>
          </w:tcPr>
          <w:p w:rsidR="00F97B16" w:rsidRPr="00C03E94" w:rsidRDefault="00F97B16" w:rsidP="00FC3B40">
            <w:pPr>
              <w:jc w:val="both"/>
              <w:rPr>
                <w:lang w:val="el-GR"/>
              </w:rPr>
            </w:pPr>
            <w:r w:rsidRPr="00FA6DA0">
              <w:rPr>
                <w:rFonts w:eastAsia="Times New Roman" w:cstheme="minorHAnsi"/>
                <w:spacing w:val="1"/>
                <w:lang w:val="el-GR"/>
              </w:rPr>
              <w:t xml:space="preserve">Η συνολική ισχύς του υπό εγκατάσταση </w:t>
            </w:r>
            <w:proofErr w:type="spellStart"/>
            <w:r w:rsidRPr="00FA6DA0">
              <w:rPr>
                <w:rFonts w:eastAsia="Times New Roman" w:cstheme="minorHAnsi"/>
                <w:spacing w:val="1"/>
                <w:lang w:val="el-GR"/>
              </w:rPr>
              <w:t>φωτοβολταϊκού</w:t>
            </w:r>
            <w:proofErr w:type="spellEnd"/>
            <w:r w:rsidRPr="00FA6DA0">
              <w:rPr>
                <w:rFonts w:eastAsia="Times New Roman" w:cstheme="minorHAnsi"/>
                <w:spacing w:val="1"/>
                <w:lang w:val="el-GR"/>
              </w:rPr>
              <w:t xml:space="preserve"> συστήματος θα πρέπει να είναι </w:t>
            </w:r>
            <w:r>
              <w:rPr>
                <w:rFonts w:eastAsia="Times New Roman" w:cstheme="minorHAnsi"/>
                <w:spacing w:val="1"/>
                <w:lang w:val="el-GR"/>
              </w:rPr>
              <w:t>999</w:t>
            </w:r>
            <w:r w:rsidRPr="00FA6DA0">
              <w:rPr>
                <w:rFonts w:eastAsia="Times New Roman" w:cstheme="minorHAnsi"/>
                <w:spacing w:val="1"/>
                <w:lang w:val="el-GR"/>
              </w:rPr>
              <w:t>,</w:t>
            </w:r>
            <w:r>
              <w:rPr>
                <w:rFonts w:eastAsia="Times New Roman" w:cstheme="minorHAnsi"/>
                <w:spacing w:val="1"/>
                <w:lang w:val="el-GR"/>
              </w:rPr>
              <w:t>7</w:t>
            </w:r>
            <w:r w:rsidRPr="00FA6DA0">
              <w:rPr>
                <w:rFonts w:eastAsia="Times New Roman" w:cstheme="minorHAnsi"/>
                <w:spacing w:val="1"/>
                <w:lang w:val="el-GR"/>
              </w:rPr>
              <w:t>0Κ</w:t>
            </w:r>
            <w:r w:rsidRPr="00F25316">
              <w:rPr>
                <w:rFonts w:eastAsia="Times New Roman" w:cstheme="minorHAnsi"/>
                <w:spacing w:val="1"/>
              </w:rPr>
              <w:t>Wp</w:t>
            </w:r>
            <w:r w:rsidRPr="00FA6DA0">
              <w:rPr>
                <w:rFonts w:eastAsia="Times New Roman" w:cstheme="minorHAnsi"/>
                <w:spacing w:val="1"/>
                <w:lang w:val="el-GR"/>
              </w:rPr>
              <w:t xml:space="preserve"> σε </w:t>
            </w:r>
            <w:r w:rsidRPr="00F25316">
              <w:rPr>
                <w:rFonts w:eastAsia="Times New Roman" w:cstheme="minorHAnsi"/>
                <w:spacing w:val="1"/>
              </w:rPr>
              <w:t>Standard</w:t>
            </w:r>
            <w:r w:rsidRPr="00FA6DA0">
              <w:rPr>
                <w:rFonts w:eastAsia="Times New Roman" w:cstheme="minorHAnsi"/>
                <w:spacing w:val="1"/>
                <w:lang w:val="el-GR"/>
              </w:rPr>
              <w:t xml:space="preserve"> </w:t>
            </w:r>
            <w:r w:rsidRPr="00F25316">
              <w:rPr>
                <w:rFonts w:eastAsia="Times New Roman" w:cstheme="minorHAnsi"/>
                <w:spacing w:val="1"/>
              </w:rPr>
              <w:t>Test</w:t>
            </w:r>
            <w:r w:rsidRPr="00FA6DA0">
              <w:rPr>
                <w:rFonts w:eastAsia="Times New Roman" w:cstheme="minorHAnsi"/>
                <w:spacing w:val="1"/>
                <w:lang w:val="el-GR"/>
              </w:rPr>
              <w:t xml:space="preserve"> </w:t>
            </w:r>
            <w:r w:rsidRPr="00F25316">
              <w:rPr>
                <w:rFonts w:eastAsia="Times New Roman" w:cstheme="minorHAnsi"/>
                <w:spacing w:val="1"/>
              </w:rPr>
              <w:t>Conditions</w:t>
            </w:r>
            <w:r w:rsidRPr="00FA6DA0">
              <w:rPr>
                <w:rFonts w:eastAsia="Times New Roman" w:cstheme="minorHAnsi"/>
                <w:spacing w:val="1"/>
                <w:lang w:val="el-GR"/>
              </w:rPr>
              <w:t xml:space="preserve"> (</w:t>
            </w:r>
            <w:r w:rsidRPr="00F25316">
              <w:rPr>
                <w:rFonts w:eastAsia="Times New Roman" w:cstheme="minorHAnsi"/>
                <w:spacing w:val="1"/>
              </w:rPr>
              <w:t>STC</w:t>
            </w:r>
            <w:r w:rsidRPr="00FA6DA0">
              <w:rPr>
                <w:rFonts w:eastAsia="Times New Roman" w:cstheme="minorHAnsi"/>
                <w:spacing w:val="1"/>
                <w:lang w:val="el-GR"/>
              </w:rPr>
              <w:t xml:space="preserve">) με μέγιστη απόκλισης ± </w:t>
            </w:r>
            <w:r>
              <w:rPr>
                <w:rFonts w:eastAsia="Times New Roman" w:cstheme="minorHAnsi"/>
                <w:spacing w:val="1"/>
                <w:lang w:val="el-GR"/>
              </w:rPr>
              <w:t>299</w:t>
            </w:r>
            <w:r w:rsidRPr="00F25316">
              <w:rPr>
                <w:rFonts w:eastAsia="Times New Roman" w:cstheme="minorHAnsi"/>
                <w:spacing w:val="1"/>
              </w:rPr>
              <w:t>Wp</w:t>
            </w:r>
          </w:p>
        </w:tc>
        <w:tc>
          <w:tcPr>
            <w:tcW w:w="1212" w:type="dxa"/>
          </w:tcPr>
          <w:p w:rsidR="00F97B16" w:rsidRDefault="00F97B16" w:rsidP="00342A9B">
            <w:pPr>
              <w:jc w:val="center"/>
              <w:rPr>
                <w:lang w:val="el-GR"/>
              </w:rPr>
            </w:pPr>
            <w:r>
              <w:rPr>
                <w:lang w:val="el-GR"/>
              </w:rPr>
              <w:t>ΝΑΙ</w:t>
            </w:r>
          </w:p>
        </w:tc>
        <w:tc>
          <w:tcPr>
            <w:tcW w:w="1990" w:type="dxa"/>
          </w:tcPr>
          <w:p w:rsidR="00F97B16" w:rsidRDefault="00F97B16" w:rsidP="007122EE">
            <w:pPr>
              <w:jc w:val="both"/>
              <w:rPr>
                <w:lang w:val="el-GR"/>
              </w:rPr>
            </w:pPr>
          </w:p>
        </w:tc>
        <w:tc>
          <w:tcPr>
            <w:tcW w:w="3833" w:type="dxa"/>
          </w:tcPr>
          <w:p w:rsidR="00F97B16" w:rsidRPr="00AC47CB" w:rsidRDefault="00F97B16" w:rsidP="007122EE">
            <w:pPr>
              <w:jc w:val="both"/>
            </w:pPr>
          </w:p>
        </w:tc>
      </w:tr>
      <w:tr w:rsidR="00F97B16" w:rsidRPr="00342A9B" w:rsidTr="00DE5F30">
        <w:tc>
          <w:tcPr>
            <w:tcW w:w="14764" w:type="dxa"/>
            <w:gridSpan w:val="6"/>
          </w:tcPr>
          <w:p w:rsidR="00F97B16" w:rsidRPr="00FA6DA0" w:rsidRDefault="00F97B16" w:rsidP="00F97B16">
            <w:pPr>
              <w:jc w:val="center"/>
            </w:pPr>
            <w:r w:rsidRPr="00685B73">
              <w:rPr>
                <w:rFonts w:eastAsia="Times New Roman" w:cstheme="minorHAnsi"/>
                <w:b/>
                <w:bCs/>
                <w:spacing w:val="1"/>
                <w:highlight w:val="lightGray"/>
              </w:rPr>
              <w:t xml:space="preserve">Φ/Β </w:t>
            </w:r>
            <w:proofErr w:type="spellStart"/>
            <w:r w:rsidRPr="00685B73">
              <w:rPr>
                <w:rFonts w:eastAsia="Times New Roman" w:cstheme="minorHAnsi"/>
                <w:b/>
                <w:bCs/>
                <w:spacing w:val="1"/>
                <w:highlight w:val="lightGray"/>
              </w:rPr>
              <w:t>Πλαίσια</w:t>
            </w:r>
            <w:proofErr w:type="spellEnd"/>
            <w:r w:rsidRPr="00685B73">
              <w:rPr>
                <w:rFonts w:eastAsia="Times New Roman" w:cstheme="minorHAnsi"/>
                <w:b/>
                <w:bCs/>
                <w:spacing w:val="1"/>
                <w:highlight w:val="lightGray"/>
              </w:rPr>
              <w:t xml:space="preserve"> (PV Panels)</w:t>
            </w:r>
          </w:p>
        </w:tc>
      </w:tr>
      <w:tr w:rsidR="00F97B16" w:rsidRPr="006D5F3E" w:rsidTr="00DE5F30">
        <w:trPr>
          <w:gridAfter w:val="1"/>
          <w:wAfter w:w="15" w:type="dxa"/>
        </w:trPr>
        <w:tc>
          <w:tcPr>
            <w:tcW w:w="704" w:type="dxa"/>
          </w:tcPr>
          <w:p w:rsidR="00F97B16" w:rsidRPr="00901557" w:rsidRDefault="00F97B16" w:rsidP="00685B73">
            <w:pPr>
              <w:jc w:val="both"/>
              <w:rPr>
                <w:lang w:val="el-GR"/>
              </w:rPr>
            </w:pPr>
            <w:r>
              <w:rPr>
                <w:lang w:val="el-GR"/>
              </w:rPr>
              <w:t>1</w:t>
            </w:r>
          </w:p>
        </w:tc>
        <w:tc>
          <w:tcPr>
            <w:tcW w:w="7010" w:type="dxa"/>
          </w:tcPr>
          <w:p w:rsidR="00F97B16" w:rsidRPr="000F2BE5" w:rsidRDefault="00F97B16" w:rsidP="00685B73">
            <w:pPr>
              <w:jc w:val="both"/>
              <w:rPr>
                <w:highlight w:val="yellow"/>
                <w:lang w:val="el-GR"/>
              </w:rPr>
            </w:pPr>
            <w:r>
              <w:rPr>
                <w:rFonts w:eastAsia="Calibri" w:cstheme="minorHAnsi"/>
                <w:lang w:val="el-GR"/>
              </w:rPr>
              <w:t xml:space="preserve">Να </w:t>
            </w:r>
            <w:r w:rsidRPr="001653CB">
              <w:rPr>
                <w:rFonts w:eastAsia="Calibri" w:cstheme="minorHAnsi"/>
                <w:lang w:val="el-GR"/>
              </w:rPr>
              <w:t>είναι</w:t>
            </w:r>
            <w:r w:rsidRPr="001653CB">
              <w:rPr>
                <w:rFonts w:eastAsia="Calibri" w:cstheme="minorHAnsi"/>
                <w:spacing w:val="-9"/>
                <w:lang w:val="el-GR"/>
              </w:rPr>
              <w:t xml:space="preserve"> </w:t>
            </w:r>
            <w:r w:rsidRPr="001653CB">
              <w:rPr>
                <w:rFonts w:eastAsia="Calibri" w:cstheme="minorHAnsi"/>
                <w:lang w:val="el-GR"/>
              </w:rPr>
              <w:t>καινούργια,</w:t>
            </w:r>
            <w:r w:rsidRPr="001653CB">
              <w:rPr>
                <w:rFonts w:eastAsia="Calibri" w:cstheme="minorHAnsi"/>
                <w:spacing w:val="-8"/>
                <w:lang w:val="el-GR"/>
              </w:rPr>
              <w:t xml:space="preserve"> </w:t>
            </w:r>
            <w:r w:rsidRPr="001653CB">
              <w:rPr>
                <w:rFonts w:eastAsia="Calibri" w:cstheme="minorHAnsi"/>
                <w:lang w:val="el-GR"/>
              </w:rPr>
              <w:t>πρόσφατης</w:t>
            </w:r>
            <w:r w:rsidRPr="001653CB">
              <w:rPr>
                <w:rFonts w:eastAsia="Calibri" w:cstheme="minorHAnsi"/>
                <w:spacing w:val="-8"/>
                <w:lang w:val="el-GR"/>
              </w:rPr>
              <w:t xml:space="preserve"> </w:t>
            </w:r>
            <w:r w:rsidRPr="001653CB">
              <w:rPr>
                <w:rFonts w:eastAsia="Calibri" w:cstheme="minorHAnsi"/>
                <w:lang w:val="el-GR"/>
              </w:rPr>
              <w:t>κατασκευής</w:t>
            </w:r>
            <w:r w:rsidRPr="001653CB">
              <w:rPr>
                <w:rFonts w:eastAsia="Calibri" w:cstheme="minorHAnsi"/>
                <w:spacing w:val="-7"/>
                <w:lang w:val="el-GR"/>
              </w:rPr>
              <w:t xml:space="preserve"> </w:t>
            </w:r>
            <w:r w:rsidRPr="001653CB">
              <w:rPr>
                <w:rFonts w:eastAsia="Calibri" w:cstheme="minorHAnsi"/>
                <w:lang w:val="el-GR"/>
              </w:rPr>
              <w:t>όχι</w:t>
            </w:r>
            <w:r w:rsidRPr="001653CB">
              <w:rPr>
                <w:rFonts w:eastAsia="Calibri" w:cstheme="minorHAnsi"/>
                <w:spacing w:val="-11"/>
                <w:lang w:val="el-GR"/>
              </w:rPr>
              <w:t xml:space="preserve"> </w:t>
            </w:r>
            <w:r w:rsidRPr="001653CB">
              <w:rPr>
                <w:rFonts w:eastAsia="Calibri" w:cstheme="minorHAnsi"/>
                <w:lang w:val="el-GR"/>
              </w:rPr>
              <w:t>μεγαλύτερης</w:t>
            </w:r>
            <w:r w:rsidRPr="001653CB">
              <w:rPr>
                <w:rFonts w:eastAsia="Calibri" w:cstheme="minorHAnsi"/>
                <w:spacing w:val="-8"/>
                <w:lang w:val="el-GR"/>
              </w:rPr>
              <w:t xml:space="preserve"> </w:t>
            </w:r>
            <w:r w:rsidRPr="001653CB">
              <w:rPr>
                <w:rFonts w:eastAsia="Calibri" w:cstheme="minorHAnsi"/>
                <w:lang w:val="el-GR"/>
              </w:rPr>
              <w:t>των</w:t>
            </w:r>
            <w:r w:rsidRPr="001653CB">
              <w:rPr>
                <w:rFonts w:eastAsia="Calibri" w:cstheme="minorHAnsi"/>
                <w:spacing w:val="-9"/>
                <w:lang w:val="el-GR"/>
              </w:rPr>
              <w:t xml:space="preserve"> </w:t>
            </w:r>
            <w:r w:rsidRPr="001653CB">
              <w:rPr>
                <w:rFonts w:eastAsia="Calibri" w:cstheme="minorHAnsi"/>
                <w:lang w:val="el-GR"/>
              </w:rPr>
              <w:t>έξι</w:t>
            </w:r>
            <w:r w:rsidRPr="001653CB">
              <w:rPr>
                <w:rFonts w:eastAsia="Calibri" w:cstheme="minorHAnsi"/>
                <w:spacing w:val="-9"/>
                <w:lang w:val="el-GR"/>
              </w:rPr>
              <w:t xml:space="preserve"> </w:t>
            </w:r>
            <w:r w:rsidRPr="001653CB">
              <w:rPr>
                <w:rFonts w:eastAsia="Calibri" w:cstheme="minorHAnsi"/>
                <w:lang w:val="el-GR"/>
              </w:rPr>
              <w:t>μηνών</w:t>
            </w:r>
            <w:r w:rsidRPr="001653CB">
              <w:rPr>
                <w:rFonts w:eastAsia="Calibri" w:cstheme="minorHAnsi"/>
                <w:spacing w:val="-10"/>
                <w:lang w:val="el-GR"/>
              </w:rPr>
              <w:t xml:space="preserve"> </w:t>
            </w:r>
            <w:r w:rsidRPr="001653CB">
              <w:rPr>
                <w:rFonts w:eastAsia="Calibri" w:cstheme="minorHAnsi"/>
                <w:lang w:val="el-GR"/>
              </w:rPr>
              <w:t>κατά</w:t>
            </w:r>
            <w:r w:rsidRPr="001653CB">
              <w:rPr>
                <w:rFonts w:eastAsia="Calibri" w:cstheme="minorHAnsi"/>
                <w:spacing w:val="-47"/>
                <w:lang w:val="el-GR"/>
              </w:rPr>
              <w:t xml:space="preserve">              </w:t>
            </w:r>
            <w:r w:rsidRPr="001653CB">
              <w:rPr>
                <w:rFonts w:eastAsia="Calibri" w:cstheme="minorHAnsi"/>
                <w:lang w:val="el-GR"/>
              </w:rPr>
              <w:t>την εγκατάστασή τους. Η ημερομηνία, η χώρα κατασκευής τους και η ακριβής διεύθυνση του εργοστασίου</w:t>
            </w:r>
            <w:r w:rsidRPr="001653CB">
              <w:rPr>
                <w:rFonts w:eastAsia="Calibri" w:cstheme="minorHAnsi"/>
                <w:spacing w:val="1"/>
                <w:lang w:val="el-GR"/>
              </w:rPr>
              <w:t xml:space="preserve"> </w:t>
            </w:r>
            <w:r w:rsidRPr="001653CB">
              <w:rPr>
                <w:rFonts w:eastAsia="Calibri" w:cstheme="minorHAnsi"/>
                <w:lang w:val="el-GR"/>
              </w:rPr>
              <w:t>παραγωγής</w:t>
            </w:r>
            <w:r w:rsidRPr="001653CB">
              <w:rPr>
                <w:rFonts w:eastAsia="Calibri" w:cstheme="minorHAnsi"/>
                <w:spacing w:val="-3"/>
                <w:lang w:val="el-GR"/>
              </w:rPr>
              <w:t xml:space="preserve"> </w:t>
            </w:r>
            <w:r w:rsidRPr="001653CB">
              <w:rPr>
                <w:rFonts w:eastAsia="Calibri" w:cstheme="minorHAnsi"/>
                <w:lang w:val="el-GR"/>
              </w:rPr>
              <w:t>θα πιστοποιείται με έγγραφο</w:t>
            </w:r>
            <w:r w:rsidRPr="001653CB">
              <w:rPr>
                <w:rFonts w:eastAsia="Calibri" w:cstheme="minorHAnsi"/>
                <w:spacing w:val="-1"/>
                <w:lang w:val="el-GR"/>
              </w:rPr>
              <w:t xml:space="preserve"> </w:t>
            </w:r>
            <w:r w:rsidRPr="001653CB">
              <w:rPr>
                <w:rFonts w:eastAsia="Calibri" w:cstheme="minorHAnsi"/>
                <w:lang w:val="el-GR"/>
              </w:rPr>
              <w:t>του κατασκευαστή.</w:t>
            </w:r>
          </w:p>
        </w:tc>
        <w:tc>
          <w:tcPr>
            <w:tcW w:w="1212" w:type="dxa"/>
          </w:tcPr>
          <w:p w:rsidR="00F97B16" w:rsidRDefault="00F97B16" w:rsidP="00685B73">
            <w:pPr>
              <w:jc w:val="center"/>
            </w:pPr>
            <w:r w:rsidRPr="007F53E0">
              <w:rPr>
                <w:lang w:val="el-GR"/>
              </w:rPr>
              <w:t>ΝΑΙ</w:t>
            </w:r>
          </w:p>
        </w:tc>
        <w:tc>
          <w:tcPr>
            <w:tcW w:w="1990" w:type="dxa"/>
          </w:tcPr>
          <w:p w:rsidR="00F97B16" w:rsidRDefault="00F97B16" w:rsidP="00685B73">
            <w:pPr>
              <w:jc w:val="both"/>
              <w:rPr>
                <w:lang w:val="el-GR"/>
              </w:rPr>
            </w:pPr>
          </w:p>
        </w:tc>
        <w:tc>
          <w:tcPr>
            <w:tcW w:w="3833" w:type="dxa"/>
          </w:tcPr>
          <w:p w:rsidR="00F97B16" w:rsidRPr="00110ADA" w:rsidRDefault="00F97B16" w:rsidP="00685B73">
            <w:pPr>
              <w:jc w:val="both"/>
            </w:pPr>
          </w:p>
        </w:tc>
      </w:tr>
      <w:tr w:rsidR="00F97B16" w:rsidRPr="006D5F3E" w:rsidTr="00DE5F30">
        <w:trPr>
          <w:gridAfter w:val="1"/>
          <w:wAfter w:w="15" w:type="dxa"/>
        </w:trPr>
        <w:tc>
          <w:tcPr>
            <w:tcW w:w="704" w:type="dxa"/>
          </w:tcPr>
          <w:p w:rsidR="00F97B16" w:rsidRDefault="00F97B16" w:rsidP="00685B73">
            <w:pPr>
              <w:jc w:val="both"/>
              <w:rPr>
                <w:lang w:val="el-GR"/>
              </w:rPr>
            </w:pPr>
            <w:r>
              <w:rPr>
                <w:lang w:val="el-GR"/>
              </w:rPr>
              <w:t>2</w:t>
            </w:r>
          </w:p>
        </w:tc>
        <w:tc>
          <w:tcPr>
            <w:tcW w:w="7010" w:type="dxa"/>
          </w:tcPr>
          <w:p w:rsidR="00F97B16" w:rsidRPr="00CF6E15" w:rsidRDefault="00F97B16" w:rsidP="00685B73">
            <w:pPr>
              <w:jc w:val="both"/>
              <w:rPr>
                <w:rFonts w:eastAsia="Calibri" w:cstheme="minorHAnsi"/>
                <w:lang w:val="el-GR"/>
              </w:rPr>
            </w:pPr>
            <w:r>
              <w:rPr>
                <w:rFonts w:eastAsia="Calibri" w:cstheme="minorHAnsi"/>
                <w:lang w:val="el-GR"/>
              </w:rPr>
              <w:t xml:space="preserve">Να είναι τεχνολογίας </w:t>
            </w:r>
            <w:r>
              <w:rPr>
                <w:rFonts w:eastAsia="Calibri" w:cstheme="minorHAnsi"/>
              </w:rPr>
              <w:t>bifacial</w:t>
            </w:r>
            <w:r w:rsidRPr="00D123CD">
              <w:rPr>
                <w:rFonts w:eastAsia="Calibri" w:cstheme="minorHAnsi"/>
                <w:lang w:val="el-GR"/>
              </w:rPr>
              <w:t xml:space="preserve"> </w:t>
            </w:r>
            <w:r>
              <w:rPr>
                <w:rFonts w:eastAsia="Calibri" w:cstheme="minorHAnsi"/>
                <w:lang w:val="el-GR"/>
              </w:rPr>
              <w:t xml:space="preserve">με </w:t>
            </w:r>
            <w:r>
              <w:rPr>
                <w:rFonts w:eastAsia="Calibri" w:cstheme="minorHAnsi"/>
              </w:rPr>
              <w:t>bifacial</w:t>
            </w:r>
            <w:r w:rsidRPr="00CF6E15">
              <w:rPr>
                <w:rFonts w:eastAsia="Calibri" w:cstheme="minorHAnsi"/>
                <w:lang w:val="el-GR"/>
              </w:rPr>
              <w:t xml:space="preserve"> </w:t>
            </w:r>
            <w:r>
              <w:rPr>
                <w:rFonts w:eastAsia="Calibri" w:cstheme="minorHAnsi"/>
              </w:rPr>
              <w:t>factor</w:t>
            </w:r>
            <w:r w:rsidRPr="00CF6E15">
              <w:rPr>
                <w:rFonts w:eastAsia="Calibri" w:cstheme="minorHAnsi"/>
                <w:lang w:val="el-GR"/>
              </w:rPr>
              <w:t xml:space="preserve"> </w:t>
            </w:r>
            <w:r>
              <w:rPr>
                <w:rFonts w:eastAsia="Calibri" w:cstheme="minorHAnsi"/>
                <w:lang w:val="el-GR"/>
              </w:rPr>
              <w:t>τουλάχιστον 70</w:t>
            </w:r>
            <w:r w:rsidRPr="00CF6E15">
              <w:rPr>
                <w:rFonts w:ascii="Arial" w:hAnsi="Arial" w:cs="Arial"/>
                <w:color w:val="4D5156"/>
                <w:sz w:val="21"/>
                <w:szCs w:val="21"/>
                <w:shd w:val="clear" w:color="auto" w:fill="FFFFFF"/>
                <w:lang w:val="el-GR"/>
              </w:rPr>
              <w:t xml:space="preserve"> </w:t>
            </w:r>
            <w:r w:rsidRPr="001F568F">
              <w:rPr>
                <w:rFonts w:eastAsia="Calibri" w:cstheme="minorHAnsi"/>
                <w:lang w:val="el-GR"/>
              </w:rPr>
              <w:t>±</w:t>
            </w:r>
            <w:r>
              <w:rPr>
                <w:rFonts w:ascii="Arial" w:hAnsi="Arial" w:cs="Arial"/>
                <w:color w:val="4D5156"/>
                <w:sz w:val="21"/>
                <w:szCs w:val="21"/>
                <w:shd w:val="clear" w:color="auto" w:fill="FFFFFF"/>
                <w:lang w:val="el-GR"/>
              </w:rPr>
              <w:t xml:space="preserve"> 5%</w:t>
            </w:r>
          </w:p>
        </w:tc>
        <w:tc>
          <w:tcPr>
            <w:tcW w:w="1212" w:type="dxa"/>
          </w:tcPr>
          <w:p w:rsidR="00F97B16" w:rsidRPr="007F53E0" w:rsidRDefault="00F97B16" w:rsidP="00685B73">
            <w:pPr>
              <w:jc w:val="center"/>
              <w:rPr>
                <w:lang w:val="el-GR"/>
              </w:rPr>
            </w:pPr>
            <w:r>
              <w:rPr>
                <w:lang w:val="el-GR"/>
              </w:rPr>
              <w:t>ΝΑΙ</w:t>
            </w:r>
          </w:p>
        </w:tc>
        <w:tc>
          <w:tcPr>
            <w:tcW w:w="1990" w:type="dxa"/>
          </w:tcPr>
          <w:p w:rsidR="00F97B16" w:rsidRPr="007F53E0" w:rsidRDefault="00F97B16" w:rsidP="00685B73">
            <w:pPr>
              <w:jc w:val="both"/>
              <w:rPr>
                <w:lang w:val="el-GR"/>
              </w:rPr>
            </w:pPr>
          </w:p>
        </w:tc>
        <w:tc>
          <w:tcPr>
            <w:tcW w:w="3833" w:type="dxa"/>
          </w:tcPr>
          <w:p w:rsidR="00F97B16" w:rsidRPr="00110ADA" w:rsidRDefault="00F97B16" w:rsidP="00685B73">
            <w:pPr>
              <w:jc w:val="both"/>
            </w:pPr>
          </w:p>
        </w:tc>
      </w:tr>
      <w:tr w:rsidR="00F97B16" w:rsidRPr="006D5F3E" w:rsidTr="00DE5F30">
        <w:trPr>
          <w:gridAfter w:val="1"/>
          <w:wAfter w:w="15" w:type="dxa"/>
        </w:trPr>
        <w:tc>
          <w:tcPr>
            <w:tcW w:w="704" w:type="dxa"/>
          </w:tcPr>
          <w:p w:rsidR="00F97B16" w:rsidRPr="00D123CD" w:rsidRDefault="00F97B16" w:rsidP="00685B73">
            <w:pPr>
              <w:jc w:val="both"/>
            </w:pPr>
            <w:r>
              <w:t>3</w:t>
            </w:r>
          </w:p>
        </w:tc>
        <w:tc>
          <w:tcPr>
            <w:tcW w:w="7010" w:type="dxa"/>
          </w:tcPr>
          <w:p w:rsidR="00F97B16" w:rsidRPr="000F2BE5" w:rsidRDefault="00F97B16" w:rsidP="00685B73">
            <w:pPr>
              <w:jc w:val="both"/>
              <w:rPr>
                <w:highlight w:val="yellow"/>
                <w:lang w:val="el-GR"/>
              </w:rPr>
            </w:pPr>
            <w:r>
              <w:rPr>
                <w:rFonts w:eastAsia="Calibri" w:cstheme="minorHAnsi"/>
                <w:lang w:val="el-GR"/>
              </w:rPr>
              <w:t>Ν</w:t>
            </w:r>
            <w:r w:rsidRPr="001653CB">
              <w:rPr>
                <w:rFonts w:eastAsia="Calibri" w:cstheme="minorHAnsi"/>
                <w:lang w:val="el-GR"/>
              </w:rPr>
              <w:t>α</w:t>
            </w:r>
            <w:r w:rsidRPr="001653CB">
              <w:rPr>
                <w:rFonts w:eastAsia="Calibri" w:cstheme="minorHAnsi"/>
                <w:spacing w:val="-11"/>
                <w:lang w:val="el-GR"/>
              </w:rPr>
              <w:t xml:space="preserve"> </w:t>
            </w:r>
            <w:r w:rsidRPr="001653CB">
              <w:rPr>
                <w:rFonts w:eastAsia="Calibri" w:cstheme="minorHAnsi"/>
                <w:lang w:val="el-GR"/>
              </w:rPr>
              <w:t>είναι</w:t>
            </w:r>
            <w:r w:rsidRPr="001653CB">
              <w:rPr>
                <w:rFonts w:eastAsia="Calibri" w:cstheme="minorHAnsi"/>
                <w:spacing w:val="-12"/>
                <w:lang w:val="el-GR"/>
              </w:rPr>
              <w:t xml:space="preserve"> </w:t>
            </w:r>
            <w:r w:rsidRPr="001653CB">
              <w:rPr>
                <w:rFonts w:eastAsia="Calibri" w:cstheme="minorHAnsi"/>
                <w:lang w:val="el-GR"/>
              </w:rPr>
              <w:t>όλα</w:t>
            </w:r>
            <w:r w:rsidRPr="001653CB">
              <w:rPr>
                <w:rFonts w:eastAsia="Calibri" w:cstheme="minorHAnsi"/>
                <w:spacing w:val="-15"/>
                <w:lang w:val="el-GR"/>
              </w:rPr>
              <w:t xml:space="preserve"> </w:t>
            </w:r>
            <w:r w:rsidRPr="001653CB">
              <w:rPr>
                <w:rFonts w:eastAsia="Calibri" w:cstheme="minorHAnsi"/>
                <w:lang w:val="el-GR"/>
              </w:rPr>
              <w:t>του</w:t>
            </w:r>
            <w:r w:rsidRPr="001653CB">
              <w:rPr>
                <w:rFonts w:eastAsia="Calibri" w:cstheme="minorHAnsi"/>
                <w:spacing w:val="-14"/>
                <w:lang w:val="el-GR"/>
              </w:rPr>
              <w:t xml:space="preserve"> </w:t>
            </w:r>
            <w:r w:rsidRPr="001653CB">
              <w:rPr>
                <w:rFonts w:eastAsia="Calibri" w:cstheme="minorHAnsi"/>
                <w:lang w:val="el-GR"/>
              </w:rPr>
              <w:t>ίδιου</w:t>
            </w:r>
            <w:r w:rsidRPr="001653CB">
              <w:rPr>
                <w:rFonts w:eastAsia="Calibri" w:cstheme="minorHAnsi"/>
                <w:spacing w:val="-11"/>
                <w:lang w:val="el-GR"/>
              </w:rPr>
              <w:t xml:space="preserve"> </w:t>
            </w:r>
            <w:r w:rsidRPr="001653CB">
              <w:rPr>
                <w:rFonts w:eastAsia="Calibri" w:cstheme="minorHAnsi"/>
                <w:lang w:val="el-GR"/>
              </w:rPr>
              <w:t>κατασκευαστή,</w:t>
            </w:r>
            <w:r w:rsidRPr="001653CB">
              <w:rPr>
                <w:rFonts w:eastAsia="Calibri" w:cstheme="minorHAnsi"/>
                <w:spacing w:val="-11"/>
                <w:lang w:val="el-GR"/>
              </w:rPr>
              <w:t xml:space="preserve"> </w:t>
            </w:r>
            <w:r w:rsidRPr="001653CB">
              <w:rPr>
                <w:rFonts w:eastAsia="Calibri" w:cstheme="minorHAnsi"/>
                <w:lang w:val="el-GR"/>
              </w:rPr>
              <w:t>να</w:t>
            </w:r>
            <w:r w:rsidRPr="001653CB">
              <w:rPr>
                <w:rFonts w:eastAsia="Calibri" w:cstheme="minorHAnsi"/>
                <w:spacing w:val="-12"/>
                <w:lang w:val="el-GR"/>
              </w:rPr>
              <w:t xml:space="preserve"> </w:t>
            </w:r>
            <w:r w:rsidRPr="001653CB">
              <w:rPr>
                <w:rFonts w:eastAsia="Calibri" w:cstheme="minorHAnsi"/>
                <w:lang w:val="el-GR"/>
              </w:rPr>
              <w:t>ανήκουν</w:t>
            </w:r>
            <w:r w:rsidRPr="001653CB">
              <w:rPr>
                <w:rFonts w:eastAsia="Calibri" w:cstheme="minorHAnsi"/>
                <w:spacing w:val="-12"/>
                <w:lang w:val="el-GR"/>
              </w:rPr>
              <w:t xml:space="preserve"> </w:t>
            </w:r>
            <w:r w:rsidRPr="001653CB">
              <w:rPr>
                <w:rFonts w:eastAsia="Calibri" w:cstheme="minorHAnsi"/>
                <w:lang w:val="el-GR"/>
              </w:rPr>
              <w:t>στην</w:t>
            </w:r>
            <w:r w:rsidRPr="001653CB">
              <w:rPr>
                <w:rFonts w:eastAsia="Calibri" w:cstheme="minorHAnsi"/>
                <w:spacing w:val="-12"/>
                <w:lang w:val="el-GR"/>
              </w:rPr>
              <w:t xml:space="preserve"> </w:t>
            </w:r>
            <w:r w:rsidRPr="001653CB">
              <w:rPr>
                <w:rFonts w:eastAsia="Calibri" w:cstheme="minorHAnsi"/>
                <w:lang w:val="el-GR"/>
              </w:rPr>
              <w:t>ίδια</w:t>
            </w:r>
            <w:r w:rsidRPr="001653CB">
              <w:rPr>
                <w:rFonts w:eastAsia="Calibri" w:cstheme="minorHAnsi"/>
                <w:spacing w:val="-12"/>
                <w:lang w:val="el-GR"/>
              </w:rPr>
              <w:t xml:space="preserve"> </w:t>
            </w:r>
            <w:r w:rsidRPr="001653CB">
              <w:rPr>
                <w:rFonts w:eastAsia="Calibri" w:cstheme="minorHAnsi"/>
                <w:lang w:val="el-GR"/>
              </w:rPr>
              <w:t>σειρά,</w:t>
            </w:r>
            <w:r w:rsidRPr="001653CB">
              <w:rPr>
                <w:rFonts w:eastAsia="Calibri" w:cstheme="minorHAnsi"/>
                <w:spacing w:val="-11"/>
                <w:lang w:val="el-GR"/>
              </w:rPr>
              <w:t xml:space="preserve"> </w:t>
            </w:r>
            <w:r w:rsidRPr="001653CB">
              <w:rPr>
                <w:rFonts w:eastAsia="Calibri" w:cstheme="minorHAnsi"/>
                <w:lang w:val="el-GR"/>
              </w:rPr>
              <w:t>όπως</w:t>
            </w:r>
            <w:r w:rsidRPr="001653CB">
              <w:rPr>
                <w:rFonts w:eastAsia="Calibri" w:cstheme="minorHAnsi"/>
                <w:spacing w:val="-48"/>
                <w:lang w:val="el-GR"/>
              </w:rPr>
              <w:t xml:space="preserve"> </w:t>
            </w:r>
            <w:r w:rsidRPr="001653CB">
              <w:rPr>
                <w:rFonts w:eastAsia="Calibri" w:cstheme="minorHAnsi"/>
                <w:lang w:val="el-GR"/>
              </w:rPr>
              <w:t>προκύπτει από την επίσημη κατηγοριοποίηση του κατασκευαστή, να είναι της ίδιας ονομαστικής ισχύος και</w:t>
            </w:r>
            <w:r w:rsidRPr="001653CB">
              <w:rPr>
                <w:rFonts w:eastAsia="Calibri" w:cstheme="minorHAnsi"/>
                <w:spacing w:val="-47"/>
                <w:lang w:val="el-GR"/>
              </w:rPr>
              <w:t xml:space="preserve"> </w:t>
            </w:r>
            <w:r w:rsidRPr="001653CB">
              <w:rPr>
                <w:rFonts w:eastAsia="Calibri" w:cstheme="minorHAnsi"/>
                <w:lang w:val="el-GR"/>
              </w:rPr>
              <w:t>ίδιων ηλεκτρικών χαρακτηριστικών. Παράλληλα θα πρέπει να έχουν τις ίδιες γεωμετρικές διαστάσεις με</w:t>
            </w:r>
            <w:r w:rsidRPr="001653CB">
              <w:rPr>
                <w:rFonts w:eastAsia="Calibri" w:cstheme="minorHAnsi"/>
                <w:spacing w:val="1"/>
                <w:lang w:val="el-GR"/>
              </w:rPr>
              <w:t xml:space="preserve"> </w:t>
            </w:r>
            <w:r w:rsidRPr="001653CB">
              <w:rPr>
                <w:rFonts w:eastAsia="Calibri" w:cstheme="minorHAnsi"/>
                <w:lang w:val="el-GR"/>
              </w:rPr>
              <w:t>μηδενική</w:t>
            </w:r>
            <w:r w:rsidRPr="001653CB">
              <w:rPr>
                <w:rFonts w:eastAsia="Calibri" w:cstheme="minorHAnsi"/>
                <w:spacing w:val="-2"/>
                <w:lang w:val="el-GR"/>
              </w:rPr>
              <w:t xml:space="preserve"> </w:t>
            </w:r>
            <w:r w:rsidRPr="001653CB">
              <w:rPr>
                <w:rFonts w:eastAsia="Calibri" w:cstheme="minorHAnsi"/>
                <w:lang w:val="el-GR"/>
              </w:rPr>
              <w:t>απόκλιση</w:t>
            </w:r>
          </w:p>
        </w:tc>
        <w:tc>
          <w:tcPr>
            <w:tcW w:w="1212" w:type="dxa"/>
          </w:tcPr>
          <w:p w:rsidR="00F97B16" w:rsidRDefault="00F97B16" w:rsidP="00685B73">
            <w:pPr>
              <w:jc w:val="center"/>
            </w:pPr>
            <w:r>
              <w:rPr>
                <w:lang w:val="el-GR"/>
              </w:rPr>
              <w:t>ΝΑΙ</w:t>
            </w:r>
          </w:p>
        </w:tc>
        <w:tc>
          <w:tcPr>
            <w:tcW w:w="1990" w:type="dxa"/>
          </w:tcPr>
          <w:p w:rsidR="00F97B16" w:rsidRDefault="00F97B16" w:rsidP="00685B73">
            <w:pPr>
              <w:jc w:val="both"/>
              <w:rPr>
                <w:lang w:val="el-GR"/>
              </w:rPr>
            </w:pPr>
          </w:p>
        </w:tc>
        <w:tc>
          <w:tcPr>
            <w:tcW w:w="3833" w:type="dxa"/>
          </w:tcPr>
          <w:p w:rsidR="00F97B16" w:rsidRPr="00B55AA8" w:rsidRDefault="00F97B16" w:rsidP="00685B73">
            <w:pPr>
              <w:jc w:val="both"/>
              <w:rPr>
                <w:lang w:val="el-GR"/>
              </w:rPr>
            </w:pPr>
          </w:p>
        </w:tc>
      </w:tr>
      <w:tr w:rsidR="00F97B16" w:rsidRPr="00342A9B" w:rsidTr="00DE5F30">
        <w:trPr>
          <w:gridAfter w:val="1"/>
          <w:wAfter w:w="15" w:type="dxa"/>
        </w:trPr>
        <w:tc>
          <w:tcPr>
            <w:tcW w:w="704" w:type="dxa"/>
          </w:tcPr>
          <w:p w:rsidR="00F97B16" w:rsidRPr="00D123CD" w:rsidRDefault="00F97B16" w:rsidP="00685B73">
            <w:pPr>
              <w:jc w:val="both"/>
            </w:pPr>
            <w:r>
              <w:t>4</w:t>
            </w:r>
          </w:p>
        </w:tc>
        <w:tc>
          <w:tcPr>
            <w:tcW w:w="7010" w:type="dxa"/>
          </w:tcPr>
          <w:p w:rsidR="00F97B16" w:rsidRPr="00327D1A" w:rsidRDefault="00F97B16" w:rsidP="00685B73">
            <w:pPr>
              <w:jc w:val="both"/>
              <w:rPr>
                <w:lang w:val="el-GR"/>
              </w:rPr>
            </w:pPr>
            <w:r>
              <w:rPr>
                <w:rFonts w:eastAsia="Times New Roman" w:cstheme="minorHAnsi"/>
                <w:spacing w:val="1"/>
                <w:lang w:val="el-GR"/>
              </w:rPr>
              <w:t>Π</w:t>
            </w:r>
            <w:r w:rsidRPr="000F2BE5">
              <w:rPr>
                <w:rFonts w:eastAsia="Times New Roman" w:cstheme="minorHAnsi"/>
                <w:spacing w:val="1"/>
                <w:lang w:val="el-GR"/>
              </w:rPr>
              <w:t>ιστοποίηση</w:t>
            </w:r>
            <w:r w:rsidRPr="00327D1A">
              <w:rPr>
                <w:rFonts w:eastAsia="Times New Roman" w:cstheme="minorHAnsi"/>
                <w:spacing w:val="1"/>
                <w:lang w:val="el-GR"/>
              </w:rPr>
              <w:t xml:space="preserve"> </w:t>
            </w:r>
            <w:r w:rsidRPr="000F2BE5">
              <w:rPr>
                <w:rFonts w:eastAsia="Times New Roman" w:cstheme="minorHAnsi"/>
                <w:spacing w:val="1"/>
                <w:lang w:val="el-GR"/>
              </w:rPr>
              <w:t>κατά</w:t>
            </w:r>
            <w:r w:rsidRPr="00327D1A">
              <w:rPr>
                <w:rFonts w:eastAsia="Times New Roman" w:cstheme="minorHAnsi"/>
                <w:spacing w:val="1"/>
                <w:lang w:val="el-GR"/>
              </w:rPr>
              <w:t xml:space="preserve"> </w:t>
            </w:r>
            <w:r w:rsidRPr="00F25316">
              <w:rPr>
                <w:rFonts w:eastAsia="Times New Roman" w:cstheme="minorHAnsi"/>
                <w:spacing w:val="1"/>
              </w:rPr>
              <w:t>IEC</w:t>
            </w:r>
            <w:r w:rsidRPr="00327D1A">
              <w:rPr>
                <w:rFonts w:eastAsia="Times New Roman" w:cstheme="minorHAnsi"/>
                <w:spacing w:val="1"/>
                <w:lang w:val="el-GR"/>
              </w:rPr>
              <w:t xml:space="preserve">61215(2016), </w:t>
            </w:r>
            <w:r w:rsidRPr="00F25316">
              <w:rPr>
                <w:rFonts w:eastAsia="Times New Roman" w:cstheme="minorHAnsi"/>
                <w:spacing w:val="1"/>
              </w:rPr>
              <w:t>IEC</w:t>
            </w:r>
            <w:r w:rsidRPr="00327D1A">
              <w:rPr>
                <w:rFonts w:eastAsia="Times New Roman" w:cstheme="minorHAnsi"/>
                <w:spacing w:val="1"/>
                <w:lang w:val="el-GR"/>
              </w:rPr>
              <w:t>61730(2016),</w:t>
            </w:r>
            <w:r w:rsidRPr="00327D1A">
              <w:rPr>
                <w:lang w:val="el-GR"/>
              </w:rPr>
              <w:t xml:space="preserve"> </w:t>
            </w:r>
            <w:r w:rsidRPr="00841923">
              <w:rPr>
                <w:rFonts w:eastAsia="Times New Roman" w:cstheme="minorHAnsi"/>
                <w:spacing w:val="1"/>
              </w:rPr>
              <w:t>EN</w:t>
            </w:r>
            <w:r w:rsidRPr="00327D1A">
              <w:rPr>
                <w:rFonts w:eastAsia="Times New Roman" w:cstheme="minorHAnsi"/>
                <w:spacing w:val="1"/>
                <w:lang w:val="el-GR"/>
              </w:rPr>
              <w:t xml:space="preserve"> 61215-2:2017, </w:t>
            </w:r>
            <w:r w:rsidRPr="00F25316">
              <w:rPr>
                <w:rFonts w:eastAsia="Times New Roman" w:cstheme="minorHAnsi"/>
                <w:spacing w:val="1"/>
              </w:rPr>
              <w:t>ISO</w:t>
            </w:r>
            <w:r w:rsidRPr="00327D1A">
              <w:rPr>
                <w:rFonts w:eastAsia="Times New Roman" w:cstheme="minorHAnsi"/>
                <w:spacing w:val="1"/>
                <w:lang w:val="el-GR"/>
              </w:rPr>
              <w:t xml:space="preserve">9001:2015, </w:t>
            </w:r>
            <w:r w:rsidRPr="00F25316">
              <w:rPr>
                <w:rFonts w:eastAsia="Times New Roman" w:cstheme="minorHAnsi"/>
                <w:spacing w:val="1"/>
              </w:rPr>
              <w:t>ISO</w:t>
            </w:r>
            <w:r w:rsidRPr="00327D1A">
              <w:rPr>
                <w:rFonts w:eastAsia="Times New Roman" w:cstheme="minorHAnsi"/>
                <w:spacing w:val="1"/>
                <w:lang w:val="el-GR"/>
              </w:rPr>
              <w:t xml:space="preserve">14001:2015,  </w:t>
            </w:r>
            <w:r w:rsidRPr="00F25316">
              <w:rPr>
                <w:rFonts w:eastAsia="Times New Roman" w:cstheme="minorHAnsi"/>
                <w:spacing w:val="1"/>
              </w:rPr>
              <w:t>ISO</w:t>
            </w:r>
            <w:r w:rsidRPr="00327D1A">
              <w:rPr>
                <w:rFonts w:eastAsia="Times New Roman" w:cstheme="minorHAnsi"/>
                <w:spacing w:val="1"/>
                <w:lang w:val="el-GR"/>
              </w:rPr>
              <w:t>45001:2018.</w:t>
            </w:r>
          </w:p>
        </w:tc>
        <w:tc>
          <w:tcPr>
            <w:tcW w:w="1212" w:type="dxa"/>
          </w:tcPr>
          <w:p w:rsidR="00F97B16" w:rsidRDefault="00F97B16" w:rsidP="00685B73">
            <w:pPr>
              <w:jc w:val="center"/>
            </w:pPr>
            <w:r w:rsidRPr="007F53E0">
              <w:rPr>
                <w:lang w:val="el-GR"/>
              </w:rPr>
              <w:t>ΝΑΙ</w:t>
            </w:r>
          </w:p>
        </w:tc>
        <w:tc>
          <w:tcPr>
            <w:tcW w:w="1990" w:type="dxa"/>
          </w:tcPr>
          <w:p w:rsidR="00F97B16" w:rsidRDefault="00F97B16" w:rsidP="00685B73">
            <w:pPr>
              <w:jc w:val="both"/>
              <w:rPr>
                <w:lang w:val="el-GR"/>
              </w:rPr>
            </w:pPr>
          </w:p>
        </w:tc>
        <w:tc>
          <w:tcPr>
            <w:tcW w:w="3833" w:type="dxa"/>
          </w:tcPr>
          <w:p w:rsidR="00F97B16" w:rsidRPr="00CD6959" w:rsidRDefault="00F97B16" w:rsidP="00685B73">
            <w:pPr>
              <w:jc w:val="both"/>
            </w:pPr>
          </w:p>
        </w:tc>
      </w:tr>
      <w:tr w:rsidR="00F97B16" w:rsidRPr="001C544E" w:rsidTr="00DE5F30">
        <w:trPr>
          <w:gridAfter w:val="1"/>
          <w:wAfter w:w="15" w:type="dxa"/>
        </w:trPr>
        <w:tc>
          <w:tcPr>
            <w:tcW w:w="704" w:type="dxa"/>
          </w:tcPr>
          <w:p w:rsidR="00F97B16" w:rsidRPr="00D123CD" w:rsidRDefault="00F97B16" w:rsidP="00685B73">
            <w:pPr>
              <w:jc w:val="both"/>
            </w:pPr>
            <w:r>
              <w:t>5</w:t>
            </w:r>
          </w:p>
        </w:tc>
        <w:tc>
          <w:tcPr>
            <w:tcW w:w="7010" w:type="dxa"/>
          </w:tcPr>
          <w:p w:rsidR="00F97B16" w:rsidRPr="00B27ADA" w:rsidRDefault="00F97B16" w:rsidP="00685B73">
            <w:pPr>
              <w:jc w:val="both"/>
              <w:rPr>
                <w:color w:val="000000" w:themeColor="text1"/>
                <w:lang w:val="el-GR"/>
              </w:rPr>
            </w:pPr>
            <w:r>
              <w:rPr>
                <w:rFonts w:eastAsia="Times New Roman" w:cstheme="minorHAnsi"/>
                <w:color w:val="000000" w:themeColor="text1"/>
                <w:spacing w:val="1"/>
                <w:lang w:val="el-GR"/>
              </w:rPr>
              <w:t xml:space="preserve">Ο </w:t>
            </w:r>
            <w:r w:rsidRPr="00B27ADA">
              <w:rPr>
                <w:rFonts w:eastAsia="Times New Roman" w:cstheme="minorHAnsi"/>
                <w:color w:val="000000" w:themeColor="text1"/>
                <w:spacing w:val="1"/>
                <w:lang w:val="el-GR"/>
              </w:rPr>
              <w:t xml:space="preserve">κατασκευαστής των φ/β πλαισίων θα παρέχει </w:t>
            </w:r>
            <w:r>
              <w:rPr>
                <w:rFonts w:eastAsia="Times New Roman" w:cstheme="minorHAnsi"/>
                <w:color w:val="000000" w:themeColor="text1"/>
                <w:spacing w:val="1"/>
                <w:lang w:val="el-GR"/>
              </w:rPr>
              <w:t xml:space="preserve">δώδεκα </w:t>
            </w:r>
            <w:r w:rsidRPr="00B27ADA">
              <w:rPr>
                <w:rFonts w:eastAsia="Times New Roman" w:cstheme="minorHAnsi"/>
                <w:color w:val="000000" w:themeColor="text1"/>
                <w:spacing w:val="1"/>
                <w:lang w:val="el-GR"/>
              </w:rPr>
              <w:t>(12) έτη εγγύηση προϊόντος και τριάντα (30) έτη εγγύηση γραμμική μείωση απόδοσης με ετήσια μείωση με μέγιστη τιμή 0,55%.</w:t>
            </w:r>
          </w:p>
        </w:tc>
        <w:tc>
          <w:tcPr>
            <w:tcW w:w="1212" w:type="dxa"/>
          </w:tcPr>
          <w:p w:rsidR="00F97B16" w:rsidRPr="007F53E0" w:rsidRDefault="00F97B16" w:rsidP="00685B73">
            <w:pPr>
              <w:jc w:val="center"/>
              <w:rPr>
                <w:lang w:val="el-GR"/>
              </w:rPr>
            </w:pPr>
            <w:r>
              <w:rPr>
                <w:lang w:val="el-GR"/>
              </w:rPr>
              <w:t>ΝΑΙ</w:t>
            </w:r>
          </w:p>
        </w:tc>
        <w:tc>
          <w:tcPr>
            <w:tcW w:w="1990" w:type="dxa"/>
          </w:tcPr>
          <w:p w:rsidR="00F97B16" w:rsidRDefault="00F97B16" w:rsidP="00685B73">
            <w:pPr>
              <w:jc w:val="both"/>
              <w:rPr>
                <w:lang w:val="el-GR"/>
              </w:rPr>
            </w:pPr>
          </w:p>
        </w:tc>
        <w:tc>
          <w:tcPr>
            <w:tcW w:w="3833" w:type="dxa"/>
          </w:tcPr>
          <w:p w:rsidR="00F97B16" w:rsidRPr="001F654F" w:rsidRDefault="00F97B16" w:rsidP="00685B73">
            <w:pPr>
              <w:jc w:val="both"/>
            </w:pPr>
          </w:p>
        </w:tc>
      </w:tr>
      <w:tr w:rsidR="00F97B16" w:rsidRPr="001C544E" w:rsidTr="00DE5F30">
        <w:trPr>
          <w:gridAfter w:val="1"/>
          <w:wAfter w:w="15" w:type="dxa"/>
        </w:trPr>
        <w:tc>
          <w:tcPr>
            <w:tcW w:w="704" w:type="dxa"/>
          </w:tcPr>
          <w:p w:rsidR="00F97B16" w:rsidRPr="00D123CD" w:rsidRDefault="00F97B16" w:rsidP="00685B73">
            <w:pPr>
              <w:jc w:val="both"/>
            </w:pPr>
            <w:r>
              <w:t>6</w:t>
            </w:r>
          </w:p>
        </w:tc>
        <w:tc>
          <w:tcPr>
            <w:tcW w:w="7010" w:type="dxa"/>
          </w:tcPr>
          <w:p w:rsidR="00F97B16" w:rsidRPr="000F2BE5" w:rsidRDefault="00F97B16" w:rsidP="00685B73">
            <w:pPr>
              <w:jc w:val="both"/>
              <w:rPr>
                <w:lang w:val="el-GR"/>
              </w:rPr>
            </w:pPr>
            <w:r>
              <w:rPr>
                <w:rFonts w:eastAsia="Times New Roman" w:cstheme="minorHAnsi"/>
                <w:spacing w:val="1"/>
                <w:lang w:val="el-GR"/>
              </w:rPr>
              <w:t xml:space="preserve">Ο </w:t>
            </w:r>
            <w:r w:rsidRPr="000F2BE5">
              <w:rPr>
                <w:rFonts w:eastAsia="Times New Roman" w:cstheme="minorHAnsi"/>
                <w:spacing w:val="1"/>
                <w:lang w:val="el-GR"/>
              </w:rPr>
              <w:t xml:space="preserve">κατασκευαστής των φ/β πλαισίων θα παρέχει πιστοποίηση </w:t>
            </w:r>
            <w:r w:rsidRPr="00F25316">
              <w:rPr>
                <w:rFonts w:eastAsia="Times New Roman" w:cstheme="minorHAnsi"/>
                <w:spacing w:val="1"/>
              </w:rPr>
              <w:t>PID</w:t>
            </w:r>
            <w:r w:rsidRPr="000F2BE5">
              <w:rPr>
                <w:rFonts w:eastAsia="Times New Roman" w:cstheme="minorHAnsi"/>
                <w:spacing w:val="1"/>
                <w:lang w:val="el-GR"/>
              </w:rPr>
              <w:t xml:space="preserve"> πιστοποίηση θετικής απόκλισης απόδοσης από την ονομαστική 0 έως 3%.</w:t>
            </w:r>
          </w:p>
        </w:tc>
        <w:tc>
          <w:tcPr>
            <w:tcW w:w="1212" w:type="dxa"/>
          </w:tcPr>
          <w:p w:rsidR="00F97B16" w:rsidRPr="007F53E0" w:rsidRDefault="00F97B16" w:rsidP="00685B73">
            <w:pPr>
              <w:jc w:val="center"/>
              <w:rPr>
                <w:lang w:val="el-GR"/>
              </w:rPr>
            </w:pPr>
            <w:r>
              <w:rPr>
                <w:lang w:val="el-GR"/>
              </w:rPr>
              <w:t>ΝΑΙ</w:t>
            </w:r>
          </w:p>
        </w:tc>
        <w:tc>
          <w:tcPr>
            <w:tcW w:w="1990" w:type="dxa"/>
          </w:tcPr>
          <w:p w:rsidR="00F97B16" w:rsidRDefault="00F97B16" w:rsidP="00685B73">
            <w:pPr>
              <w:jc w:val="both"/>
              <w:rPr>
                <w:lang w:val="el-GR"/>
              </w:rPr>
            </w:pPr>
          </w:p>
        </w:tc>
        <w:tc>
          <w:tcPr>
            <w:tcW w:w="3833" w:type="dxa"/>
          </w:tcPr>
          <w:p w:rsidR="00F97B16" w:rsidRPr="00BB587A" w:rsidRDefault="00F97B16" w:rsidP="00685B73">
            <w:pPr>
              <w:jc w:val="both"/>
            </w:pPr>
            <w:r>
              <w:rPr>
                <w:sz w:val="20"/>
                <w:szCs w:val="20"/>
                <w:lang w:val="el-GR"/>
              </w:rPr>
              <w:t xml:space="preserve">      </w:t>
            </w:r>
          </w:p>
        </w:tc>
      </w:tr>
      <w:tr w:rsidR="00F97B16" w:rsidRPr="001C544E" w:rsidTr="00DE5F30">
        <w:trPr>
          <w:gridAfter w:val="1"/>
          <w:wAfter w:w="15" w:type="dxa"/>
        </w:trPr>
        <w:tc>
          <w:tcPr>
            <w:tcW w:w="704" w:type="dxa"/>
          </w:tcPr>
          <w:p w:rsidR="00F97B16" w:rsidRPr="00D123CD" w:rsidRDefault="00F97B16" w:rsidP="00685B73">
            <w:pPr>
              <w:jc w:val="both"/>
            </w:pPr>
            <w:r>
              <w:t>7</w:t>
            </w:r>
          </w:p>
        </w:tc>
        <w:tc>
          <w:tcPr>
            <w:tcW w:w="7010" w:type="dxa"/>
          </w:tcPr>
          <w:p w:rsidR="00F97B16" w:rsidRPr="001C544E" w:rsidRDefault="00F97B16" w:rsidP="00685B73">
            <w:pPr>
              <w:jc w:val="both"/>
              <w:rPr>
                <w:lang w:val="el-GR"/>
              </w:rPr>
            </w:pPr>
            <w:r>
              <w:rPr>
                <w:rFonts w:eastAsia="Times New Roman" w:cstheme="minorHAnsi"/>
                <w:spacing w:val="1"/>
                <w:lang w:val="el-GR"/>
              </w:rPr>
              <w:t>Θ</w:t>
            </w:r>
            <w:r w:rsidRPr="000F2BE5">
              <w:rPr>
                <w:rFonts w:eastAsia="Times New Roman" w:cstheme="minorHAnsi"/>
                <w:spacing w:val="1"/>
                <w:lang w:val="el-GR"/>
              </w:rPr>
              <w:t xml:space="preserve">α παρέχει βεβαίωση για αντοχή σε </w:t>
            </w:r>
            <w:proofErr w:type="spellStart"/>
            <w:r w:rsidRPr="000F2BE5">
              <w:rPr>
                <w:rFonts w:eastAsia="Times New Roman" w:cstheme="minorHAnsi"/>
                <w:spacing w:val="1"/>
                <w:lang w:val="el-GR"/>
              </w:rPr>
              <w:t>ανεμοπίεση</w:t>
            </w:r>
            <w:proofErr w:type="spellEnd"/>
            <w:r w:rsidRPr="000F2BE5">
              <w:rPr>
                <w:rFonts w:eastAsia="Times New Roman" w:cstheme="minorHAnsi"/>
                <w:spacing w:val="1"/>
                <w:lang w:val="el-GR"/>
              </w:rPr>
              <w:t xml:space="preserve"> σε τιμή 2400 </w:t>
            </w:r>
            <w:r w:rsidRPr="00F25316">
              <w:rPr>
                <w:rFonts w:eastAsia="Times New Roman" w:cstheme="minorHAnsi"/>
                <w:spacing w:val="1"/>
              </w:rPr>
              <w:t>Pascal</w:t>
            </w:r>
          </w:p>
        </w:tc>
        <w:tc>
          <w:tcPr>
            <w:tcW w:w="1212" w:type="dxa"/>
          </w:tcPr>
          <w:p w:rsidR="00F97B16" w:rsidRPr="007F53E0" w:rsidRDefault="00F97B16" w:rsidP="00685B73">
            <w:pPr>
              <w:jc w:val="center"/>
              <w:rPr>
                <w:lang w:val="el-GR"/>
              </w:rPr>
            </w:pPr>
            <w:r>
              <w:rPr>
                <w:lang w:val="el-GR"/>
              </w:rPr>
              <w:t>ΝΑΙ</w:t>
            </w:r>
          </w:p>
        </w:tc>
        <w:tc>
          <w:tcPr>
            <w:tcW w:w="1990" w:type="dxa"/>
          </w:tcPr>
          <w:p w:rsidR="00F97B16" w:rsidRDefault="00F97B16" w:rsidP="00685B73">
            <w:pPr>
              <w:jc w:val="both"/>
              <w:rPr>
                <w:lang w:val="el-GR"/>
              </w:rPr>
            </w:pPr>
          </w:p>
        </w:tc>
        <w:tc>
          <w:tcPr>
            <w:tcW w:w="3833" w:type="dxa"/>
          </w:tcPr>
          <w:p w:rsidR="00F97B16" w:rsidRPr="001B7445" w:rsidRDefault="00F97B16" w:rsidP="00685B73">
            <w:pPr>
              <w:jc w:val="both"/>
            </w:pPr>
            <w:r>
              <w:rPr>
                <w:sz w:val="20"/>
                <w:szCs w:val="20"/>
                <w:lang w:val="el-GR"/>
              </w:rPr>
              <w:t xml:space="preserve"> </w:t>
            </w:r>
          </w:p>
        </w:tc>
      </w:tr>
      <w:tr w:rsidR="00F97B16" w:rsidRPr="00342A9B" w:rsidTr="00DE5F30">
        <w:trPr>
          <w:gridAfter w:val="1"/>
          <w:wAfter w:w="15" w:type="dxa"/>
        </w:trPr>
        <w:tc>
          <w:tcPr>
            <w:tcW w:w="704" w:type="dxa"/>
          </w:tcPr>
          <w:p w:rsidR="00F97B16" w:rsidRDefault="00F97B16" w:rsidP="00685B73">
            <w:pPr>
              <w:jc w:val="both"/>
              <w:rPr>
                <w:lang w:val="el-GR"/>
              </w:rPr>
            </w:pPr>
            <w:r>
              <w:t>8</w:t>
            </w:r>
          </w:p>
        </w:tc>
        <w:tc>
          <w:tcPr>
            <w:tcW w:w="7010" w:type="dxa"/>
          </w:tcPr>
          <w:p w:rsidR="00F97B16" w:rsidRPr="000F2BE5" w:rsidRDefault="00F97B16" w:rsidP="00685B73">
            <w:pPr>
              <w:jc w:val="both"/>
              <w:rPr>
                <w:rFonts w:eastAsia="Times New Roman" w:cstheme="minorHAnsi"/>
                <w:spacing w:val="1"/>
                <w:lang w:val="el-GR"/>
              </w:rPr>
            </w:pPr>
            <w:r>
              <w:rPr>
                <w:rFonts w:eastAsia="Times New Roman" w:cstheme="minorHAnsi"/>
                <w:spacing w:val="1"/>
                <w:lang w:val="el-GR"/>
              </w:rPr>
              <w:t xml:space="preserve">Ο </w:t>
            </w:r>
            <w:r w:rsidRPr="000F2BE5">
              <w:rPr>
                <w:rFonts w:eastAsia="Times New Roman" w:cstheme="minorHAnsi"/>
                <w:spacing w:val="1"/>
                <w:lang w:val="el-GR"/>
              </w:rPr>
              <w:t xml:space="preserve">κατασκευαστής των </w:t>
            </w:r>
            <w:proofErr w:type="spellStart"/>
            <w:r w:rsidRPr="000F2BE5">
              <w:rPr>
                <w:rFonts w:eastAsia="Times New Roman" w:cstheme="minorHAnsi"/>
                <w:spacing w:val="1"/>
                <w:lang w:val="el-GR"/>
              </w:rPr>
              <w:t>φωτοβολταϊκών</w:t>
            </w:r>
            <w:proofErr w:type="spellEnd"/>
            <w:r w:rsidRPr="000F2BE5">
              <w:rPr>
                <w:rFonts w:eastAsia="Times New Roman" w:cstheme="minorHAnsi"/>
                <w:spacing w:val="1"/>
                <w:lang w:val="el-GR"/>
              </w:rPr>
              <w:t xml:space="preserve"> πλαισίων να είναι </w:t>
            </w:r>
            <w:r w:rsidRPr="00F25316">
              <w:rPr>
                <w:rFonts w:eastAsia="Times New Roman" w:cstheme="minorHAnsi"/>
                <w:spacing w:val="1"/>
              </w:rPr>
              <w:t>tier</w:t>
            </w:r>
            <w:r w:rsidRPr="000F2BE5">
              <w:rPr>
                <w:rFonts w:eastAsia="Times New Roman" w:cstheme="minorHAnsi"/>
                <w:spacing w:val="1"/>
                <w:lang w:val="el-GR"/>
              </w:rPr>
              <w:t>1 κατηγορία κατασκευαστή με αντίστοιχο αποδεικτικό και δήλωση συνεργασίας και κάλυψης της προμήθειας από τον κατασκευαστή</w:t>
            </w:r>
          </w:p>
        </w:tc>
        <w:tc>
          <w:tcPr>
            <w:tcW w:w="1212" w:type="dxa"/>
          </w:tcPr>
          <w:p w:rsidR="00F97B16" w:rsidRPr="00D84036" w:rsidRDefault="00F97B16" w:rsidP="00685B73">
            <w:pPr>
              <w:jc w:val="center"/>
              <w:rPr>
                <w:lang w:val="el-GR"/>
              </w:rPr>
            </w:pPr>
            <w:r w:rsidRPr="00C07EE0">
              <w:rPr>
                <w:lang w:val="el-GR"/>
              </w:rPr>
              <w:t>ΝΑΙ</w:t>
            </w:r>
          </w:p>
        </w:tc>
        <w:tc>
          <w:tcPr>
            <w:tcW w:w="1990" w:type="dxa"/>
          </w:tcPr>
          <w:p w:rsidR="00F97B16" w:rsidRDefault="00F97B16" w:rsidP="00685B73">
            <w:pPr>
              <w:jc w:val="both"/>
              <w:rPr>
                <w:lang w:val="el-GR"/>
              </w:rPr>
            </w:pPr>
          </w:p>
        </w:tc>
        <w:tc>
          <w:tcPr>
            <w:tcW w:w="3833" w:type="dxa"/>
          </w:tcPr>
          <w:p w:rsidR="00F97B16" w:rsidRPr="00FF48E9" w:rsidRDefault="00F97B16" w:rsidP="00685B73">
            <w:pPr>
              <w:jc w:val="both"/>
            </w:pPr>
          </w:p>
        </w:tc>
      </w:tr>
      <w:tr w:rsidR="00F97B16" w:rsidRPr="00342A9B" w:rsidTr="00DE5F30">
        <w:trPr>
          <w:gridAfter w:val="1"/>
          <w:wAfter w:w="15" w:type="dxa"/>
        </w:trPr>
        <w:tc>
          <w:tcPr>
            <w:tcW w:w="704" w:type="dxa"/>
          </w:tcPr>
          <w:p w:rsidR="00F97B16" w:rsidRPr="00D17989" w:rsidRDefault="00F97B16" w:rsidP="00685B73">
            <w:pPr>
              <w:jc w:val="both"/>
            </w:pPr>
            <w:r>
              <w:lastRenderedPageBreak/>
              <w:t>9</w:t>
            </w:r>
          </w:p>
        </w:tc>
        <w:tc>
          <w:tcPr>
            <w:tcW w:w="7010" w:type="dxa"/>
          </w:tcPr>
          <w:p w:rsidR="00F97B16" w:rsidRPr="001653CB" w:rsidRDefault="00F97B16" w:rsidP="00685B73">
            <w:pPr>
              <w:widowControl w:val="0"/>
              <w:autoSpaceDE w:val="0"/>
              <w:autoSpaceDN w:val="0"/>
              <w:spacing w:before="1"/>
              <w:jc w:val="both"/>
              <w:rPr>
                <w:rFonts w:eastAsia="Calibri" w:cstheme="minorHAnsi"/>
                <w:lang w:val="el-GR"/>
              </w:rPr>
            </w:pPr>
            <w:r w:rsidRPr="001653CB">
              <w:rPr>
                <w:rFonts w:eastAsia="Calibri" w:cstheme="minorHAnsi"/>
                <w:lang w:val="el-GR"/>
              </w:rPr>
              <w:t>Τα</w:t>
            </w:r>
            <w:r w:rsidRPr="001653CB">
              <w:rPr>
                <w:rFonts w:eastAsia="Calibri" w:cstheme="minorHAnsi"/>
                <w:spacing w:val="24"/>
                <w:lang w:val="el-GR"/>
              </w:rPr>
              <w:t xml:space="preserve"> </w:t>
            </w:r>
            <w:proofErr w:type="spellStart"/>
            <w:r w:rsidRPr="001653CB">
              <w:rPr>
                <w:rFonts w:eastAsia="Calibri" w:cstheme="minorHAnsi"/>
                <w:lang w:val="el-GR"/>
              </w:rPr>
              <w:t>φωτοβολταϊκά</w:t>
            </w:r>
            <w:proofErr w:type="spellEnd"/>
            <w:r w:rsidRPr="001653CB">
              <w:rPr>
                <w:rFonts w:eastAsia="Calibri" w:cstheme="minorHAnsi"/>
                <w:spacing w:val="23"/>
                <w:lang w:val="el-GR"/>
              </w:rPr>
              <w:t xml:space="preserve"> </w:t>
            </w:r>
            <w:r w:rsidRPr="001653CB">
              <w:rPr>
                <w:rFonts w:eastAsia="Calibri" w:cstheme="minorHAnsi"/>
                <w:lang w:val="el-GR"/>
              </w:rPr>
              <w:t>πλαίσια</w:t>
            </w:r>
            <w:r w:rsidRPr="001653CB">
              <w:rPr>
                <w:rFonts w:eastAsia="Calibri" w:cstheme="minorHAnsi"/>
                <w:spacing w:val="23"/>
                <w:lang w:val="el-GR"/>
              </w:rPr>
              <w:t xml:space="preserve"> </w:t>
            </w:r>
            <w:r w:rsidRPr="001653CB">
              <w:rPr>
                <w:rFonts w:eastAsia="Calibri" w:cstheme="minorHAnsi"/>
                <w:lang w:val="el-GR"/>
              </w:rPr>
              <w:t>θα</w:t>
            </w:r>
            <w:r w:rsidRPr="001653CB">
              <w:rPr>
                <w:rFonts w:eastAsia="Calibri" w:cstheme="minorHAnsi"/>
                <w:spacing w:val="22"/>
                <w:lang w:val="el-GR"/>
              </w:rPr>
              <w:t xml:space="preserve"> </w:t>
            </w:r>
            <w:r w:rsidRPr="001653CB">
              <w:rPr>
                <w:rFonts w:eastAsia="Calibri" w:cstheme="minorHAnsi"/>
                <w:lang w:val="el-GR"/>
              </w:rPr>
              <w:t>έχουν</w:t>
            </w:r>
            <w:r w:rsidRPr="001653CB">
              <w:rPr>
                <w:rFonts w:eastAsia="Calibri" w:cstheme="minorHAnsi"/>
                <w:spacing w:val="25"/>
                <w:lang w:val="el-GR"/>
              </w:rPr>
              <w:t xml:space="preserve"> </w:t>
            </w:r>
            <w:r w:rsidRPr="001653CB">
              <w:rPr>
                <w:rFonts w:eastAsia="Calibri" w:cstheme="minorHAnsi"/>
                <w:lang w:val="el-GR"/>
              </w:rPr>
              <w:t>πλαίσιο</w:t>
            </w:r>
            <w:r w:rsidRPr="001653CB">
              <w:rPr>
                <w:rFonts w:eastAsia="Calibri" w:cstheme="minorHAnsi"/>
                <w:spacing w:val="26"/>
                <w:lang w:val="el-GR"/>
              </w:rPr>
              <w:t xml:space="preserve"> </w:t>
            </w:r>
            <w:r w:rsidRPr="001653CB">
              <w:rPr>
                <w:rFonts w:eastAsia="Calibri" w:cstheme="minorHAnsi"/>
                <w:lang w:val="el-GR"/>
              </w:rPr>
              <w:t>αλουμινίου</w:t>
            </w:r>
            <w:r w:rsidRPr="001653CB">
              <w:rPr>
                <w:rFonts w:eastAsia="Calibri" w:cstheme="minorHAnsi"/>
                <w:spacing w:val="24"/>
                <w:lang w:val="el-GR"/>
              </w:rPr>
              <w:t xml:space="preserve"> </w:t>
            </w:r>
            <w:r w:rsidRPr="001653CB">
              <w:rPr>
                <w:rFonts w:eastAsia="Calibri" w:cstheme="minorHAnsi"/>
                <w:lang w:val="el-GR"/>
              </w:rPr>
              <w:t>με</w:t>
            </w:r>
            <w:r w:rsidRPr="001653CB">
              <w:rPr>
                <w:rFonts w:eastAsia="Calibri" w:cstheme="minorHAnsi"/>
                <w:spacing w:val="23"/>
                <w:lang w:val="el-GR"/>
              </w:rPr>
              <w:t xml:space="preserve"> </w:t>
            </w:r>
            <w:proofErr w:type="spellStart"/>
            <w:r w:rsidRPr="001653CB">
              <w:rPr>
                <w:rFonts w:eastAsia="Calibri" w:cstheme="minorHAnsi"/>
                <w:lang w:val="el-GR"/>
              </w:rPr>
              <w:t>ανοδίωση</w:t>
            </w:r>
            <w:proofErr w:type="spellEnd"/>
            <w:r w:rsidRPr="001653CB">
              <w:rPr>
                <w:rFonts w:eastAsia="Calibri" w:cstheme="minorHAnsi"/>
                <w:spacing w:val="24"/>
                <w:lang w:val="el-GR"/>
              </w:rPr>
              <w:t xml:space="preserve"> </w:t>
            </w:r>
            <w:r w:rsidRPr="001653CB">
              <w:rPr>
                <w:rFonts w:eastAsia="Calibri" w:cstheme="minorHAnsi"/>
                <w:lang w:val="el-GR"/>
              </w:rPr>
              <w:t>και</w:t>
            </w:r>
            <w:r w:rsidRPr="001653CB">
              <w:rPr>
                <w:rFonts w:eastAsia="Calibri" w:cstheme="minorHAnsi"/>
                <w:spacing w:val="23"/>
                <w:lang w:val="el-GR"/>
              </w:rPr>
              <w:t xml:space="preserve"> </w:t>
            </w:r>
            <w:r w:rsidRPr="001653CB">
              <w:rPr>
                <w:rFonts w:eastAsia="Calibri" w:cstheme="minorHAnsi"/>
                <w:lang w:val="el-GR"/>
              </w:rPr>
              <w:t>η</w:t>
            </w:r>
            <w:r w:rsidRPr="001653CB">
              <w:rPr>
                <w:rFonts w:eastAsia="Calibri" w:cstheme="minorHAnsi"/>
                <w:spacing w:val="22"/>
                <w:lang w:val="el-GR"/>
              </w:rPr>
              <w:t xml:space="preserve"> </w:t>
            </w:r>
            <w:r w:rsidRPr="001653CB">
              <w:rPr>
                <w:rFonts w:eastAsia="Calibri" w:cstheme="minorHAnsi"/>
                <w:lang w:val="el-GR"/>
              </w:rPr>
              <w:t>μηχανική</w:t>
            </w:r>
            <w:r w:rsidRPr="001653CB">
              <w:rPr>
                <w:rFonts w:eastAsia="Calibri" w:cstheme="minorHAnsi"/>
                <w:spacing w:val="24"/>
                <w:lang w:val="el-GR"/>
              </w:rPr>
              <w:t xml:space="preserve"> </w:t>
            </w:r>
            <w:r w:rsidRPr="001653CB">
              <w:rPr>
                <w:rFonts w:eastAsia="Calibri" w:cstheme="minorHAnsi"/>
                <w:lang w:val="el-GR"/>
              </w:rPr>
              <w:t>αντοχή</w:t>
            </w:r>
            <w:r w:rsidRPr="001653CB">
              <w:rPr>
                <w:rFonts w:eastAsia="Calibri" w:cstheme="minorHAnsi"/>
                <w:spacing w:val="22"/>
                <w:lang w:val="el-GR"/>
              </w:rPr>
              <w:t xml:space="preserve"> </w:t>
            </w:r>
            <w:r w:rsidRPr="001653CB">
              <w:rPr>
                <w:rFonts w:eastAsia="Calibri" w:cstheme="minorHAnsi"/>
                <w:lang w:val="el-GR"/>
              </w:rPr>
              <w:t>τους</w:t>
            </w:r>
            <w:r w:rsidRPr="001653CB">
              <w:rPr>
                <w:rFonts w:eastAsia="Calibri" w:cstheme="minorHAnsi"/>
                <w:spacing w:val="24"/>
                <w:lang w:val="el-GR"/>
              </w:rPr>
              <w:t xml:space="preserve"> </w:t>
            </w:r>
            <w:r w:rsidRPr="001653CB">
              <w:rPr>
                <w:rFonts w:eastAsia="Calibri" w:cstheme="minorHAnsi"/>
                <w:lang w:val="el-GR"/>
              </w:rPr>
              <w:t>(κατά</w:t>
            </w:r>
            <w:r w:rsidRPr="003935BB">
              <w:rPr>
                <w:rFonts w:eastAsia="Calibri" w:cstheme="minorHAnsi"/>
                <w:lang w:val="el-GR"/>
              </w:rPr>
              <w:t xml:space="preserve"> </w:t>
            </w:r>
            <w:r w:rsidRPr="00D017CA">
              <w:rPr>
                <w:rFonts w:eastAsia="Calibri" w:cstheme="minorHAnsi"/>
              </w:rPr>
              <w:t>IEC</w:t>
            </w:r>
            <w:r w:rsidRPr="001653CB">
              <w:rPr>
                <w:rFonts w:eastAsia="Calibri" w:cstheme="minorHAnsi"/>
                <w:lang w:val="el-GR"/>
              </w:rPr>
              <w:t>/</w:t>
            </w:r>
            <w:r w:rsidRPr="00D017CA">
              <w:rPr>
                <w:rFonts w:eastAsia="Calibri" w:cstheme="minorHAnsi"/>
              </w:rPr>
              <w:t>EN</w:t>
            </w:r>
            <w:r w:rsidRPr="001653CB">
              <w:rPr>
                <w:rFonts w:eastAsia="Calibri" w:cstheme="minorHAnsi"/>
                <w:spacing w:val="-4"/>
                <w:lang w:val="el-GR"/>
              </w:rPr>
              <w:t xml:space="preserve"> </w:t>
            </w:r>
            <w:r w:rsidRPr="001653CB">
              <w:rPr>
                <w:rFonts w:eastAsia="Calibri" w:cstheme="minorHAnsi"/>
                <w:lang w:val="el-GR"/>
              </w:rPr>
              <w:t>61215)</w:t>
            </w:r>
            <w:r w:rsidRPr="001653CB">
              <w:rPr>
                <w:rFonts w:eastAsia="Calibri" w:cstheme="minorHAnsi"/>
                <w:spacing w:val="-2"/>
                <w:lang w:val="el-GR"/>
              </w:rPr>
              <w:t xml:space="preserve"> </w:t>
            </w:r>
            <w:r w:rsidRPr="001653CB">
              <w:rPr>
                <w:rFonts w:eastAsia="Calibri" w:cstheme="minorHAnsi"/>
                <w:lang w:val="el-GR"/>
              </w:rPr>
              <w:t>πρέπει</w:t>
            </w:r>
            <w:r w:rsidRPr="001653CB">
              <w:rPr>
                <w:rFonts w:eastAsia="Calibri" w:cstheme="minorHAnsi"/>
                <w:spacing w:val="-1"/>
                <w:lang w:val="el-GR"/>
              </w:rPr>
              <w:t xml:space="preserve"> </w:t>
            </w:r>
            <w:r w:rsidRPr="001653CB">
              <w:rPr>
                <w:rFonts w:eastAsia="Calibri" w:cstheme="minorHAnsi"/>
                <w:lang w:val="el-GR"/>
              </w:rPr>
              <w:t>να είναι ίση</w:t>
            </w:r>
            <w:r w:rsidRPr="001653CB">
              <w:rPr>
                <w:rFonts w:eastAsia="Calibri" w:cstheme="minorHAnsi"/>
                <w:spacing w:val="-2"/>
                <w:lang w:val="el-GR"/>
              </w:rPr>
              <w:t xml:space="preserve"> </w:t>
            </w:r>
            <w:r w:rsidRPr="001653CB">
              <w:rPr>
                <w:rFonts w:eastAsia="Calibri" w:cstheme="minorHAnsi"/>
                <w:lang w:val="el-GR"/>
              </w:rPr>
              <w:t>ή</w:t>
            </w:r>
            <w:r w:rsidRPr="001653CB">
              <w:rPr>
                <w:rFonts w:eastAsia="Calibri" w:cstheme="minorHAnsi"/>
                <w:spacing w:val="-1"/>
                <w:lang w:val="el-GR"/>
              </w:rPr>
              <w:t xml:space="preserve"> </w:t>
            </w:r>
            <w:r w:rsidRPr="001653CB">
              <w:rPr>
                <w:rFonts w:eastAsia="Calibri" w:cstheme="minorHAnsi"/>
                <w:lang w:val="el-GR"/>
              </w:rPr>
              <w:t>μεγαλύτερη</w:t>
            </w:r>
            <w:r w:rsidRPr="001653CB">
              <w:rPr>
                <w:rFonts w:eastAsia="Calibri" w:cstheme="minorHAnsi"/>
                <w:spacing w:val="-3"/>
                <w:lang w:val="el-GR"/>
              </w:rPr>
              <w:t xml:space="preserve"> </w:t>
            </w:r>
            <w:r w:rsidRPr="001653CB">
              <w:rPr>
                <w:rFonts w:eastAsia="Calibri" w:cstheme="minorHAnsi"/>
                <w:lang w:val="el-GR"/>
              </w:rPr>
              <w:t>των</w:t>
            </w:r>
            <w:r w:rsidRPr="001653CB">
              <w:rPr>
                <w:rFonts w:eastAsia="Calibri" w:cstheme="minorHAnsi"/>
                <w:spacing w:val="-2"/>
                <w:lang w:val="el-GR"/>
              </w:rPr>
              <w:t xml:space="preserve"> </w:t>
            </w:r>
            <w:r w:rsidRPr="001653CB">
              <w:rPr>
                <w:rFonts w:eastAsia="Calibri" w:cstheme="minorHAnsi"/>
                <w:lang w:val="el-GR"/>
              </w:rPr>
              <w:t>:</w:t>
            </w:r>
          </w:p>
          <w:p w:rsidR="00F97B16" w:rsidRPr="001653CB" w:rsidRDefault="00F97B16" w:rsidP="00685B73">
            <w:pPr>
              <w:widowControl w:val="0"/>
              <w:autoSpaceDE w:val="0"/>
              <w:autoSpaceDN w:val="0"/>
              <w:spacing w:before="4"/>
              <w:jc w:val="both"/>
              <w:rPr>
                <w:rFonts w:eastAsia="Calibri" w:cstheme="minorHAnsi"/>
                <w:lang w:val="el-GR"/>
              </w:rPr>
            </w:pPr>
          </w:p>
          <w:p w:rsidR="00F97B16" w:rsidRPr="00D017CA" w:rsidRDefault="00F97B16" w:rsidP="00685B73">
            <w:pPr>
              <w:widowControl w:val="0"/>
              <w:numPr>
                <w:ilvl w:val="1"/>
                <w:numId w:val="14"/>
              </w:numPr>
              <w:tabs>
                <w:tab w:val="left" w:pos="1217"/>
                <w:tab w:val="left" w:pos="1218"/>
              </w:tabs>
              <w:autoSpaceDE w:val="0"/>
              <w:autoSpaceDN w:val="0"/>
              <w:spacing w:line="276" w:lineRule="auto"/>
              <w:ind w:hanging="361"/>
              <w:jc w:val="both"/>
              <w:rPr>
                <w:rFonts w:eastAsia="Calibri" w:cstheme="minorHAnsi"/>
              </w:rPr>
            </w:pPr>
            <w:proofErr w:type="spellStart"/>
            <w:r w:rsidRPr="00D017CA">
              <w:rPr>
                <w:rFonts w:eastAsia="Calibri" w:cstheme="minorHAnsi"/>
              </w:rPr>
              <w:t>Μέγιστο</w:t>
            </w:r>
            <w:proofErr w:type="spellEnd"/>
            <w:r w:rsidRPr="00D017CA">
              <w:rPr>
                <w:rFonts w:eastAsia="Calibri" w:cstheme="minorHAnsi"/>
                <w:spacing w:val="-3"/>
              </w:rPr>
              <w:t xml:space="preserve"> </w:t>
            </w:r>
            <w:proofErr w:type="spellStart"/>
            <w:r w:rsidRPr="00D017CA">
              <w:rPr>
                <w:rFonts w:eastAsia="Calibri" w:cstheme="minorHAnsi"/>
              </w:rPr>
              <w:t>φορτίο</w:t>
            </w:r>
            <w:proofErr w:type="spellEnd"/>
            <w:r w:rsidRPr="00D017CA">
              <w:rPr>
                <w:rFonts w:eastAsia="Calibri" w:cstheme="minorHAnsi"/>
                <w:spacing w:val="-2"/>
              </w:rPr>
              <w:t xml:space="preserve"> </w:t>
            </w:r>
            <w:proofErr w:type="spellStart"/>
            <w:r w:rsidRPr="00D017CA">
              <w:rPr>
                <w:rFonts w:eastAsia="Calibri" w:cstheme="minorHAnsi"/>
              </w:rPr>
              <w:t>πίεσης</w:t>
            </w:r>
            <w:proofErr w:type="spellEnd"/>
            <w:r w:rsidRPr="00D017CA">
              <w:rPr>
                <w:rFonts w:eastAsia="Calibri" w:cstheme="minorHAnsi"/>
              </w:rPr>
              <w:t>:</w:t>
            </w:r>
            <w:r w:rsidRPr="00D017CA">
              <w:rPr>
                <w:rFonts w:eastAsia="Calibri" w:cstheme="minorHAnsi"/>
                <w:spacing w:val="-3"/>
              </w:rPr>
              <w:t xml:space="preserve"> </w:t>
            </w:r>
            <w:r>
              <w:rPr>
                <w:rFonts w:eastAsia="Calibri" w:cstheme="minorHAnsi"/>
              </w:rPr>
              <w:t>54</w:t>
            </w:r>
            <w:r w:rsidRPr="00D017CA">
              <w:rPr>
                <w:rFonts w:eastAsia="Calibri" w:cstheme="minorHAnsi"/>
              </w:rPr>
              <w:t>00Pa</w:t>
            </w:r>
          </w:p>
          <w:p w:rsidR="00F97B16" w:rsidRPr="00D017CA" w:rsidRDefault="00F97B16" w:rsidP="00685B73">
            <w:pPr>
              <w:widowControl w:val="0"/>
              <w:numPr>
                <w:ilvl w:val="1"/>
                <w:numId w:val="14"/>
              </w:numPr>
              <w:tabs>
                <w:tab w:val="left" w:pos="1217"/>
                <w:tab w:val="left" w:pos="1218"/>
              </w:tabs>
              <w:autoSpaceDE w:val="0"/>
              <w:autoSpaceDN w:val="0"/>
              <w:spacing w:before="41" w:line="276" w:lineRule="auto"/>
              <w:ind w:hanging="361"/>
              <w:jc w:val="both"/>
              <w:rPr>
                <w:rFonts w:eastAsia="Calibri" w:cstheme="minorHAnsi"/>
              </w:rPr>
            </w:pPr>
            <w:proofErr w:type="spellStart"/>
            <w:r w:rsidRPr="00D017CA">
              <w:rPr>
                <w:rFonts w:eastAsia="Calibri" w:cstheme="minorHAnsi"/>
              </w:rPr>
              <w:t>Μέγιστο</w:t>
            </w:r>
            <w:proofErr w:type="spellEnd"/>
            <w:r w:rsidRPr="00D017CA">
              <w:rPr>
                <w:rFonts w:eastAsia="Calibri" w:cstheme="minorHAnsi"/>
                <w:spacing w:val="-4"/>
              </w:rPr>
              <w:t xml:space="preserve"> </w:t>
            </w:r>
            <w:proofErr w:type="spellStart"/>
            <w:r w:rsidRPr="00D017CA">
              <w:rPr>
                <w:rFonts w:eastAsia="Calibri" w:cstheme="minorHAnsi"/>
              </w:rPr>
              <w:t>φορτίο</w:t>
            </w:r>
            <w:proofErr w:type="spellEnd"/>
            <w:r w:rsidRPr="00D017CA">
              <w:rPr>
                <w:rFonts w:eastAsia="Calibri" w:cstheme="minorHAnsi"/>
                <w:spacing w:val="-1"/>
              </w:rPr>
              <w:t xml:space="preserve"> </w:t>
            </w:r>
            <w:proofErr w:type="spellStart"/>
            <w:r w:rsidRPr="00D017CA">
              <w:rPr>
                <w:rFonts w:eastAsia="Calibri" w:cstheme="minorHAnsi"/>
              </w:rPr>
              <w:t>ανέμου</w:t>
            </w:r>
            <w:proofErr w:type="spellEnd"/>
            <w:r w:rsidRPr="00D017CA">
              <w:rPr>
                <w:rFonts w:eastAsia="Calibri" w:cstheme="minorHAnsi"/>
              </w:rPr>
              <w:t>:</w:t>
            </w:r>
            <w:r w:rsidRPr="00D017CA">
              <w:rPr>
                <w:rFonts w:eastAsia="Calibri" w:cstheme="minorHAnsi"/>
                <w:spacing w:val="-3"/>
              </w:rPr>
              <w:t xml:space="preserve"> </w:t>
            </w:r>
            <w:r>
              <w:rPr>
                <w:rFonts w:eastAsia="Calibri" w:cstheme="minorHAnsi"/>
              </w:rPr>
              <w:t>2</w:t>
            </w:r>
            <w:r w:rsidRPr="00D017CA">
              <w:rPr>
                <w:rFonts w:eastAsia="Calibri" w:cstheme="minorHAnsi"/>
              </w:rPr>
              <w:t>400Pa</w:t>
            </w:r>
          </w:p>
          <w:p w:rsidR="00F97B16" w:rsidRPr="001653CB" w:rsidRDefault="00F97B16" w:rsidP="00685B73">
            <w:pPr>
              <w:widowControl w:val="0"/>
              <w:autoSpaceDE w:val="0"/>
              <w:autoSpaceDN w:val="0"/>
              <w:jc w:val="both"/>
              <w:rPr>
                <w:rFonts w:eastAsia="Calibri" w:cstheme="minorHAnsi"/>
                <w:lang w:val="el-GR"/>
              </w:rPr>
            </w:pPr>
            <w:r w:rsidRPr="001653CB">
              <w:rPr>
                <w:rFonts w:eastAsia="Calibri" w:cstheme="minorHAnsi"/>
                <w:lang w:val="el-GR"/>
              </w:rPr>
              <w:t>Η</w:t>
            </w:r>
            <w:r w:rsidRPr="001653CB">
              <w:rPr>
                <w:rFonts w:eastAsia="Calibri" w:cstheme="minorHAnsi"/>
                <w:spacing w:val="-2"/>
                <w:lang w:val="el-GR"/>
              </w:rPr>
              <w:t xml:space="preserve"> </w:t>
            </w:r>
            <w:r w:rsidRPr="001653CB">
              <w:rPr>
                <w:rFonts w:eastAsia="Calibri" w:cstheme="minorHAnsi"/>
                <w:lang w:val="el-GR"/>
              </w:rPr>
              <w:t>πιστοποίηση</w:t>
            </w:r>
            <w:r w:rsidRPr="001653CB">
              <w:rPr>
                <w:rFonts w:eastAsia="Calibri" w:cstheme="minorHAnsi"/>
                <w:spacing w:val="-2"/>
                <w:lang w:val="el-GR"/>
              </w:rPr>
              <w:t xml:space="preserve"> </w:t>
            </w:r>
            <w:r w:rsidRPr="001653CB">
              <w:rPr>
                <w:rFonts w:eastAsia="Calibri" w:cstheme="minorHAnsi"/>
                <w:lang w:val="el-GR"/>
              </w:rPr>
              <w:t>των</w:t>
            </w:r>
            <w:r w:rsidRPr="001653CB">
              <w:rPr>
                <w:rFonts w:eastAsia="Calibri" w:cstheme="minorHAnsi"/>
                <w:spacing w:val="-3"/>
                <w:lang w:val="el-GR"/>
              </w:rPr>
              <w:t xml:space="preserve"> </w:t>
            </w:r>
            <w:proofErr w:type="spellStart"/>
            <w:r w:rsidRPr="001653CB">
              <w:rPr>
                <w:rFonts w:eastAsia="Calibri" w:cstheme="minorHAnsi"/>
                <w:lang w:val="el-GR"/>
              </w:rPr>
              <w:t>φωτοβολταϊκών</w:t>
            </w:r>
            <w:proofErr w:type="spellEnd"/>
            <w:r w:rsidRPr="001653CB">
              <w:rPr>
                <w:rFonts w:eastAsia="Calibri" w:cstheme="minorHAnsi"/>
                <w:spacing w:val="-4"/>
                <w:lang w:val="el-GR"/>
              </w:rPr>
              <w:t xml:space="preserve"> </w:t>
            </w:r>
            <w:r w:rsidRPr="001653CB">
              <w:rPr>
                <w:rFonts w:eastAsia="Calibri" w:cstheme="minorHAnsi"/>
                <w:lang w:val="el-GR"/>
              </w:rPr>
              <w:t>πλαισίων</w:t>
            </w:r>
            <w:r w:rsidRPr="001653CB">
              <w:rPr>
                <w:rFonts w:eastAsia="Calibri" w:cstheme="minorHAnsi"/>
                <w:spacing w:val="-3"/>
                <w:lang w:val="el-GR"/>
              </w:rPr>
              <w:t xml:space="preserve"> </w:t>
            </w:r>
            <w:r w:rsidRPr="001653CB">
              <w:rPr>
                <w:rFonts w:eastAsia="Calibri" w:cstheme="minorHAnsi"/>
                <w:lang w:val="el-GR"/>
              </w:rPr>
              <w:t>(κατά</w:t>
            </w:r>
            <w:r w:rsidRPr="001653CB">
              <w:rPr>
                <w:rFonts w:eastAsia="Calibri" w:cstheme="minorHAnsi"/>
                <w:spacing w:val="-4"/>
                <w:lang w:val="el-GR"/>
              </w:rPr>
              <w:t xml:space="preserve"> </w:t>
            </w:r>
            <w:r w:rsidRPr="00D017CA">
              <w:rPr>
                <w:rFonts w:eastAsia="Calibri" w:cstheme="minorHAnsi"/>
              </w:rPr>
              <w:t>IEC</w:t>
            </w:r>
            <w:r w:rsidRPr="001653CB">
              <w:rPr>
                <w:rFonts w:eastAsia="Calibri" w:cstheme="minorHAnsi"/>
                <w:lang w:val="el-GR"/>
              </w:rPr>
              <w:t>/</w:t>
            </w:r>
            <w:r w:rsidRPr="00D017CA">
              <w:rPr>
                <w:rFonts w:eastAsia="Calibri" w:cstheme="minorHAnsi"/>
              </w:rPr>
              <w:t>EN</w:t>
            </w:r>
            <w:r w:rsidRPr="001653CB">
              <w:rPr>
                <w:rFonts w:eastAsia="Calibri" w:cstheme="minorHAnsi"/>
                <w:spacing w:val="-3"/>
                <w:lang w:val="el-GR"/>
              </w:rPr>
              <w:t xml:space="preserve"> </w:t>
            </w:r>
            <w:r w:rsidRPr="001653CB">
              <w:rPr>
                <w:rFonts w:eastAsia="Calibri" w:cstheme="minorHAnsi"/>
                <w:lang w:val="el-GR"/>
              </w:rPr>
              <w:t>61215)</w:t>
            </w:r>
            <w:r w:rsidRPr="001653CB">
              <w:rPr>
                <w:rFonts w:eastAsia="Calibri" w:cstheme="minorHAnsi"/>
                <w:spacing w:val="-3"/>
                <w:lang w:val="el-GR"/>
              </w:rPr>
              <w:t xml:space="preserve"> </w:t>
            </w:r>
            <w:r w:rsidRPr="001653CB">
              <w:rPr>
                <w:rFonts w:eastAsia="Calibri" w:cstheme="minorHAnsi"/>
                <w:lang w:val="el-GR"/>
              </w:rPr>
              <w:t>θα πρέπει</w:t>
            </w:r>
            <w:r w:rsidRPr="001653CB">
              <w:rPr>
                <w:rFonts w:eastAsia="Calibri" w:cstheme="minorHAnsi"/>
                <w:spacing w:val="-4"/>
                <w:lang w:val="el-GR"/>
              </w:rPr>
              <w:t xml:space="preserve"> </w:t>
            </w:r>
            <w:r w:rsidRPr="001653CB">
              <w:rPr>
                <w:rFonts w:eastAsia="Calibri" w:cstheme="minorHAnsi"/>
                <w:lang w:val="el-GR"/>
              </w:rPr>
              <w:t>να είναι:</w:t>
            </w:r>
          </w:p>
          <w:p w:rsidR="00F97B16" w:rsidRPr="00D017CA" w:rsidRDefault="00F97B16" w:rsidP="00685B73">
            <w:pPr>
              <w:widowControl w:val="0"/>
              <w:numPr>
                <w:ilvl w:val="1"/>
                <w:numId w:val="14"/>
              </w:numPr>
              <w:tabs>
                <w:tab w:val="left" w:pos="1217"/>
                <w:tab w:val="left" w:pos="1218"/>
              </w:tabs>
              <w:autoSpaceDE w:val="0"/>
              <w:autoSpaceDN w:val="0"/>
              <w:spacing w:before="41" w:line="276" w:lineRule="auto"/>
              <w:ind w:hanging="361"/>
              <w:jc w:val="both"/>
              <w:rPr>
                <w:rFonts w:eastAsia="Calibri" w:cstheme="minorHAnsi"/>
              </w:rPr>
            </w:pPr>
            <w:r w:rsidRPr="00D017CA">
              <w:rPr>
                <w:rFonts w:eastAsia="Calibri" w:cstheme="minorHAnsi"/>
              </w:rPr>
              <w:t>Application</w:t>
            </w:r>
            <w:r w:rsidRPr="00D017CA">
              <w:rPr>
                <w:rFonts w:eastAsia="Calibri" w:cstheme="minorHAnsi"/>
                <w:spacing w:val="-3"/>
              </w:rPr>
              <w:t xml:space="preserve"> </w:t>
            </w:r>
            <w:r w:rsidRPr="00D017CA">
              <w:rPr>
                <w:rFonts w:eastAsia="Calibri" w:cstheme="minorHAnsi"/>
              </w:rPr>
              <w:t>Class:</w:t>
            </w:r>
            <w:r w:rsidRPr="00D017CA">
              <w:rPr>
                <w:rFonts w:eastAsia="Calibri" w:cstheme="minorHAnsi"/>
                <w:spacing w:val="-2"/>
              </w:rPr>
              <w:t xml:space="preserve"> </w:t>
            </w:r>
            <w:r w:rsidRPr="00D017CA">
              <w:rPr>
                <w:rFonts w:eastAsia="Calibri" w:cstheme="minorHAnsi"/>
              </w:rPr>
              <w:t>A</w:t>
            </w:r>
          </w:p>
          <w:p w:rsidR="00F97B16" w:rsidRPr="006C7D5B" w:rsidRDefault="00F97B16" w:rsidP="006C7D5B">
            <w:pPr>
              <w:widowControl w:val="0"/>
              <w:numPr>
                <w:ilvl w:val="1"/>
                <w:numId w:val="14"/>
              </w:numPr>
              <w:tabs>
                <w:tab w:val="left" w:pos="1217"/>
                <w:tab w:val="left" w:pos="1218"/>
              </w:tabs>
              <w:autoSpaceDE w:val="0"/>
              <w:autoSpaceDN w:val="0"/>
              <w:spacing w:before="41" w:line="276" w:lineRule="auto"/>
              <w:ind w:hanging="361"/>
              <w:jc w:val="both"/>
              <w:rPr>
                <w:rFonts w:eastAsia="Calibri" w:cstheme="minorHAnsi"/>
                <w:lang w:val="el-GR"/>
              </w:rPr>
            </w:pPr>
            <w:r w:rsidRPr="00A977C7">
              <w:rPr>
                <w:rFonts w:eastAsia="Calibri" w:cstheme="minorHAnsi"/>
                <w:lang w:val="el-GR"/>
              </w:rPr>
              <w:t>Μέγιστη</w:t>
            </w:r>
            <w:r w:rsidRPr="00A977C7">
              <w:rPr>
                <w:rFonts w:eastAsia="Calibri" w:cstheme="minorHAnsi"/>
                <w:spacing w:val="-3"/>
                <w:lang w:val="el-GR"/>
              </w:rPr>
              <w:t xml:space="preserve"> </w:t>
            </w:r>
            <w:r w:rsidRPr="00A977C7">
              <w:rPr>
                <w:rFonts w:eastAsia="Calibri" w:cstheme="minorHAnsi"/>
                <w:lang w:val="el-GR"/>
              </w:rPr>
              <w:t>επιτρεπόμενη</w:t>
            </w:r>
            <w:r w:rsidRPr="00A977C7">
              <w:rPr>
                <w:rFonts w:eastAsia="Calibri" w:cstheme="minorHAnsi"/>
                <w:spacing w:val="-2"/>
                <w:lang w:val="el-GR"/>
              </w:rPr>
              <w:t xml:space="preserve"> </w:t>
            </w:r>
            <w:r w:rsidRPr="00A977C7">
              <w:rPr>
                <w:rFonts w:eastAsia="Calibri" w:cstheme="minorHAnsi"/>
                <w:lang w:val="el-GR"/>
              </w:rPr>
              <w:t>τάση</w:t>
            </w:r>
            <w:r w:rsidRPr="00A977C7">
              <w:rPr>
                <w:rFonts w:eastAsia="Calibri" w:cstheme="minorHAnsi"/>
                <w:spacing w:val="-3"/>
                <w:lang w:val="el-GR"/>
              </w:rPr>
              <w:t xml:space="preserve"> </w:t>
            </w:r>
            <w:r w:rsidRPr="00A977C7">
              <w:rPr>
                <w:rFonts w:eastAsia="Calibri" w:cstheme="minorHAnsi"/>
                <w:lang w:val="el-GR"/>
              </w:rPr>
              <w:t xml:space="preserve">1500 </w:t>
            </w:r>
            <w:r w:rsidRPr="00D017CA">
              <w:rPr>
                <w:rFonts w:eastAsia="Calibri" w:cstheme="minorHAnsi"/>
              </w:rPr>
              <w:t>V</w:t>
            </w:r>
            <w:r w:rsidRPr="00A977C7">
              <w:rPr>
                <w:rFonts w:eastAsia="Calibri" w:cstheme="minorHAnsi"/>
                <w:spacing w:val="-4"/>
                <w:lang w:val="el-GR"/>
              </w:rPr>
              <w:t xml:space="preserve"> </w:t>
            </w:r>
            <w:r w:rsidRPr="00D017CA">
              <w:rPr>
                <w:rFonts w:eastAsia="Calibri" w:cstheme="minorHAnsi"/>
              </w:rPr>
              <w:t>DC</w:t>
            </w:r>
          </w:p>
        </w:tc>
        <w:tc>
          <w:tcPr>
            <w:tcW w:w="1212" w:type="dxa"/>
          </w:tcPr>
          <w:p w:rsidR="00F97B16" w:rsidRPr="00C07EE0" w:rsidRDefault="00F97B16" w:rsidP="00685B73">
            <w:pPr>
              <w:jc w:val="center"/>
              <w:rPr>
                <w:lang w:val="el-GR"/>
              </w:rPr>
            </w:pPr>
            <w:r w:rsidRPr="007F53E0">
              <w:rPr>
                <w:lang w:val="el-GR"/>
              </w:rPr>
              <w:t>ΝΑΙ</w:t>
            </w:r>
          </w:p>
        </w:tc>
        <w:tc>
          <w:tcPr>
            <w:tcW w:w="1990" w:type="dxa"/>
          </w:tcPr>
          <w:p w:rsidR="00F97B16" w:rsidRDefault="00F97B16" w:rsidP="00685B73">
            <w:pPr>
              <w:jc w:val="both"/>
              <w:rPr>
                <w:lang w:val="el-GR"/>
              </w:rPr>
            </w:pPr>
          </w:p>
        </w:tc>
        <w:tc>
          <w:tcPr>
            <w:tcW w:w="3833" w:type="dxa"/>
          </w:tcPr>
          <w:p w:rsidR="00F97B16" w:rsidRPr="00883382" w:rsidRDefault="00F97B16" w:rsidP="00685B73">
            <w:pPr>
              <w:jc w:val="both"/>
            </w:pPr>
          </w:p>
        </w:tc>
      </w:tr>
      <w:tr w:rsidR="00F97B16" w:rsidRPr="00612FDD" w:rsidTr="00DE5F30">
        <w:trPr>
          <w:gridAfter w:val="1"/>
          <w:wAfter w:w="15" w:type="dxa"/>
        </w:trPr>
        <w:tc>
          <w:tcPr>
            <w:tcW w:w="704" w:type="dxa"/>
          </w:tcPr>
          <w:p w:rsidR="00F97B16" w:rsidRPr="00D17989" w:rsidRDefault="00F97B16" w:rsidP="00685B73">
            <w:pPr>
              <w:jc w:val="both"/>
            </w:pPr>
            <w:r>
              <w:t>10</w:t>
            </w:r>
          </w:p>
        </w:tc>
        <w:tc>
          <w:tcPr>
            <w:tcW w:w="7010" w:type="dxa"/>
          </w:tcPr>
          <w:p w:rsidR="00F97B16" w:rsidRPr="001653CB" w:rsidRDefault="00F97B16" w:rsidP="00685B73">
            <w:pPr>
              <w:widowControl w:val="0"/>
              <w:autoSpaceDE w:val="0"/>
              <w:autoSpaceDN w:val="0"/>
              <w:spacing w:before="1"/>
              <w:jc w:val="both"/>
              <w:rPr>
                <w:rFonts w:eastAsia="Calibri" w:cstheme="minorHAnsi"/>
                <w:lang w:val="el-GR"/>
              </w:rPr>
            </w:pPr>
            <w:r w:rsidRPr="001653CB">
              <w:rPr>
                <w:rFonts w:eastAsia="Calibri" w:cstheme="minorHAnsi"/>
                <w:lang w:val="el-GR"/>
              </w:rPr>
              <w:t>Ο</w:t>
            </w:r>
            <w:r w:rsidRPr="001653CB">
              <w:rPr>
                <w:rFonts w:eastAsia="Calibri" w:cstheme="minorHAnsi"/>
                <w:spacing w:val="1"/>
                <w:lang w:val="el-GR"/>
              </w:rPr>
              <w:t xml:space="preserve"> </w:t>
            </w:r>
            <w:r w:rsidRPr="001653CB">
              <w:rPr>
                <w:rFonts w:eastAsia="Calibri" w:cstheme="minorHAnsi"/>
                <w:lang w:val="el-GR"/>
              </w:rPr>
              <w:t>συντελεστής</w:t>
            </w:r>
            <w:r w:rsidRPr="001653CB">
              <w:rPr>
                <w:rFonts w:eastAsia="Calibri" w:cstheme="minorHAnsi"/>
                <w:spacing w:val="1"/>
                <w:lang w:val="el-GR"/>
              </w:rPr>
              <w:t xml:space="preserve"> </w:t>
            </w:r>
            <w:r w:rsidRPr="00D017CA">
              <w:rPr>
                <w:rFonts w:eastAsia="Calibri" w:cstheme="minorHAnsi"/>
              </w:rPr>
              <w:t>Peak</w:t>
            </w:r>
            <w:r w:rsidRPr="001653CB">
              <w:rPr>
                <w:rFonts w:eastAsia="Calibri" w:cstheme="minorHAnsi"/>
                <w:spacing w:val="1"/>
                <w:lang w:val="el-GR"/>
              </w:rPr>
              <w:t xml:space="preserve"> </w:t>
            </w:r>
            <w:r w:rsidRPr="00D017CA">
              <w:rPr>
                <w:rFonts w:eastAsia="Calibri" w:cstheme="minorHAnsi"/>
              </w:rPr>
              <w:t>Power</w:t>
            </w:r>
            <w:r w:rsidRPr="001653CB">
              <w:rPr>
                <w:rFonts w:eastAsia="Calibri" w:cstheme="minorHAnsi"/>
                <w:spacing w:val="1"/>
                <w:lang w:val="el-GR"/>
              </w:rPr>
              <w:t xml:space="preserve"> </w:t>
            </w:r>
            <w:r w:rsidRPr="00D017CA">
              <w:rPr>
                <w:rFonts w:eastAsia="Calibri" w:cstheme="minorHAnsi"/>
              </w:rPr>
              <w:t>Temperature</w:t>
            </w:r>
            <w:r w:rsidRPr="001653CB">
              <w:rPr>
                <w:rFonts w:eastAsia="Calibri" w:cstheme="minorHAnsi"/>
                <w:spacing w:val="1"/>
                <w:lang w:val="el-GR"/>
              </w:rPr>
              <w:t xml:space="preserve"> </w:t>
            </w:r>
            <w:r w:rsidRPr="00D017CA">
              <w:rPr>
                <w:rFonts w:eastAsia="Calibri" w:cstheme="minorHAnsi"/>
              </w:rPr>
              <w:t>Coefficient</w:t>
            </w:r>
            <w:r w:rsidRPr="001653CB">
              <w:rPr>
                <w:rFonts w:eastAsia="Calibri" w:cstheme="minorHAnsi"/>
                <w:spacing w:val="1"/>
                <w:lang w:val="el-GR"/>
              </w:rPr>
              <w:t xml:space="preserve"> </w:t>
            </w:r>
            <w:r w:rsidRPr="001653CB">
              <w:rPr>
                <w:rFonts w:eastAsia="Calibri" w:cstheme="minorHAnsi"/>
                <w:lang w:val="el-GR"/>
              </w:rPr>
              <w:t>δεν</w:t>
            </w:r>
            <w:r w:rsidRPr="001653CB">
              <w:rPr>
                <w:rFonts w:eastAsia="Calibri" w:cstheme="minorHAnsi"/>
                <w:spacing w:val="1"/>
                <w:lang w:val="el-GR"/>
              </w:rPr>
              <w:t xml:space="preserve"> </w:t>
            </w:r>
            <w:r w:rsidRPr="001653CB">
              <w:rPr>
                <w:rFonts w:eastAsia="Calibri" w:cstheme="minorHAnsi"/>
                <w:lang w:val="el-GR"/>
              </w:rPr>
              <w:t>θα</w:t>
            </w:r>
            <w:r w:rsidRPr="001653CB">
              <w:rPr>
                <w:rFonts w:eastAsia="Calibri" w:cstheme="minorHAnsi"/>
                <w:spacing w:val="1"/>
                <w:lang w:val="el-GR"/>
              </w:rPr>
              <w:t xml:space="preserve"> </w:t>
            </w:r>
            <w:r w:rsidRPr="001653CB">
              <w:rPr>
                <w:rFonts w:eastAsia="Calibri" w:cstheme="minorHAnsi"/>
                <w:lang w:val="el-GR"/>
              </w:rPr>
              <w:t>πρέπει</w:t>
            </w:r>
            <w:r w:rsidRPr="001653CB">
              <w:rPr>
                <w:rFonts w:eastAsia="Calibri" w:cstheme="minorHAnsi"/>
                <w:spacing w:val="1"/>
                <w:lang w:val="el-GR"/>
              </w:rPr>
              <w:t xml:space="preserve"> </w:t>
            </w:r>
            <w:r w:rsidRPr="001653CB">
              <w:rPr>
                <w:rFonts w:eastAsia="Calibri" w:cstheme="minorHAnsi"/>
                <w:lang w:val="el-GR"/>
              </w:rPr>
              <w:t>να</w:t>
            </w:r>
            <w:r w:rsidRPr="001653CB">
              <w:rPr>
                <w:rFonts w:eastAsia="Calibri" w:cstheme="minorHAnsi"/>
                <w:spacing w:val="1"/>
                <w:lang w:val="el-GR"/>
              </w:rPr>
              <w:t xml:space="preserve"> </w:t>
            </w:r>
            <w:r w:rsidRPr="001653CB">
              <w:rPr>
                <w:rFonts w:eastAsia="Calibri" w:cstheme="minorHAnsi"/>
                <w:lang w:val="el-GR"/>
              </w:rPr>
              <w:t>υπερβαίνει</w:t>
            </w:r>
            <w:r w:rsidRPr="001653CB">
              <w:rPr>
                <w:rFonts w:eastAsia="Calibri" w:cstheme="minorHAnsi"/>
                <w:spacing w:val="1"/>
                <w:lang w:val="el-GR"/>
              </w:rPr>
              <w:t xml:space="preserve"> </w:t>
            </w:r>
            <w:r w:rsidRPr="001653CB">
              <w:rPr>
                <w:rFonts w:eastAsia="Calibri" w:cstheme="minorHAnsi"/>
                <w:lang w:val="el-GR"/>
              </w:rPr>
              <w:t>το</w:t>
            </w:r>
            <w:r w:rsidRPr="001653CB">
              <w:rPr>
                <w:rFonts w:eastAsia="Calibri" w:cstheme="minorHAnsi"/>
                <w:spacing w:val="1"/>
                <w:lang w:val="el-GR"/>
              </w:rPr>
              <w:t xml:space="preserve"> </w:t>
            </w:r>
            <w:r w:rsidRPr="001653CB">
              <w:rPr>
                <w:rFonts w:eastAsia="Calibri" w:cstheme="minorHAnsi"/>
                <w:lang w:val="el-GR"/>
              </w:rPr>
              <w:t>-0,</w:t>
            </w:r>
            <w:r w:rsidRPr="00A977C7">
              <w:rPr>
                <w:rFonts w:eastAsia="Calibri" w:cstheme="minorHAnsi"/>
                <w:lang w:val="el-GR"/>
              </w:rPr>
              <w:t>3</w:t>
            </w:r>
            <w:r w:rsidRPr="006C7D5B">
              <w:rPr>
                <w:rFonts w:eastAsia="Calibri" w:cstheme="minorHAnsi"/>
                <w:lang w:val="el-GR"/>
              </w:rPr>
              <w:t>4</w:t>
            </w:r>
            <w:r w:rsidRPr="001653CB">
              <w:rPr>
                <w:rFonts w:eastAsia="Calibri" w:cstheme="minorHAnsi"/>
                <w:lang w:val="el-GR"/>
              </w:rPr>
              <w:t>%/</w:t>
            </w:r>
            <w:r>
              <w:rPr>
                <w:rFonts w:eastAsia="Calibri" w:cstheme="minorHAnsi"/>
              </w:rPr>
              <w:t>C</w:t>
            </w:r>
            <w:r w:rsidRPr="001653CB">
              <w:rPr>
                <w:rFonts w:eastAsia="Calibri" w:cstheme="minorHAnsi"/>
                <w:spacing w:val="1"/>
                <w:lang w:val="el-GR"/>
              </w:rPr>
              <w:t xml:space="preserve"> </w:t>
            </w:r>
            <w:r w:rsidRPr="001653CB">
              <w:rPr>
                <w:rFonts w:eastAsia="Calibri" w:cstheme="minorHAnsi"/>
                <w:lang w:val="el-GR"/>
              </w:rPr>
              <w:t>και το</w:t>
            </w:r>
            <w:r w:rsidRPr="001653CB">
              <w:rPr>
                <w:rFonts w:eastAsia="Calibri" w:cstheme="minorHAnsi"/>
                <w:spacing w:val="1"/>
                <w:lang w:val="el-GR"/>
              </w:rPr>
              <w:t xml:space="preserve"> </w:t>
            </w:r>
            <w:r w:rsidRPr="001653CB">
              <w:rPr>
                <w:rFonts w:eastAsia="Calibri" w:cstheme="minorHAnsi"/>
                <w:lang w:val="el-GR"/>
              </w:rPr>
              <w:t xml:space="preserve">θερμοκρασιακό πεδίο λειτουργίας των </w:t>
            </w:r>
            <w:proofErr w:type="spellStart"/>
            <w:r w:rsidRPr="001653CB">
              <w:rPr>
                <w:rFonts w:eastAsia="Calibri" w:cstheme="minorHAnsi"/>
                <w:lang w:val="el-GR"/>
              </w:rPr>
              <w:t>φωτοβολταϊκών</w:t>
            </w:r>
            <w:proofErr w:type="spellEnd"/>
            <w:r w:rsidRPr="001653CB">
              <w:rPr>
                <w:rFonts w:eastAsia="Calibri" w:cstheme="minorHAnsi"/>
                <w:lang w:val="el-GR"/>
              </w:rPr>
              <w:t xml:space="preserve"> πλαισίων θα πρέπει να είναι από τους -40</w:t>
            </w:r>
            <w:r w:rsidRPr="001653CB">
              <w:rPr>
                <w:rFonts w:eastAsia="Calibri" w:cstheme="minorHAnsi"/>
                <w:vertAlign w:val="superscript"/>
                <w:lang w:val="el-GR"/>
              </w:rPr>
              <w:t>ο</w:t>
            </w:r>
            <w:r w:rsidRPr="00D017CA">
              <w:rPr>
                <w:rFonts w:eastAsia="Calibri" w:cstheme="minorHAnsi"/>
              </w:rPr>
              <w:t>C</w:t>
            </w:r>
            <w:r w:rsidRPr="001653CB">
              <w:rPr>
                <w:rFonts w:eastAsia="Calibri" w:cstheme="minorHAnsi"/>
                <w:lang w:val="el-GR"/>
              </w:rPr>
              <w:t xml:space="preserve"> μέχρι</w:t>
            </w:r>
            <w:r w:rsidRPr="001653CB">
              <w:rPr>
                <w:rFonts w:eastAsia="Calibri" w:cstheme="minorHAnsi"/>
                <w:spacing w:val="1"/>
                <w:lang w:val="el-GR"/>
              </w:rPr>
              <w:t xml:space="preserve"> </w:t>
            </w:r>
            <w:r w:rsidRPr="001653CB">
              <w:rPr>
                <w:rFonts w:eastAsia="Calibri" w:cstheme="minorHAnsi"/>
                <w:lang w:val="el-GR"/>
              </w:rPr>
              <w:t>τους +85</w:t>
            </w:r>
            <w:r w:rsidRPr="001653CB">
              <w:rPr>
                <w:rFonts w:eastAsia="Calibri" w:cstheme="minorHAnsi"/>
                <w:vertAlign w:val="superscript"/>
                <w:lang w:val="el-GR"/>
              </w:rPr>
              <w:t>ο</w:t>
            </w:r>
            <w:r w:rsidRPr="00D017CA">
              <w:rPr>
                <w:rFonts w:eastAsia="Calibri" w:cstheme="minorHAnsi"/>
              </w:rPr>
              <w:t>C</w:t>
            </w:r>
          </w:p>
        </w:tc>
        <w:tc>
          <w:tcPr>
            <w:tcW w:w="1212" w:type="dxa"/>
          </w:tcPr>
          <w:p w:rsidR="00F97B16" w:rsidRPr="007F53E0" w:rsidRDefault="00F97B16" w:rsidP="00685B73">
            <w:pPr>
              <w:jc w:val="center"/>
              <w:rPr>
                <w:lang w:val="el-GR"/>
              </w:rPr>
            </w:pPr>
            <w:r w:rsidRPr="007F53E0">
              <w:rPr>
                <w:lang w:val="el-GR"/>
              </w:rPr>
              <w:t>ΝΑΙ</w:t>
            </w:r>
          </w:p>
        </w:tc>
        <w:tc>
          <w:tcPr>
            <w:tcW w:w="1990" w:type="dxa"/>
          </w:tcPr>
          <w:p w:rsidR="00F97B16" w:rsidRDefault="00F97B16" w:rsidP="00685B73">
            <w:pPr>
              <w:jc w:val="both"/>
              <w:rPr>
                <w:lang w:val="el-GR"/>
              </w:rPr>
            </w:pPr>
          </w:p>
        </w:tc>
        <w:tc>
          <w:tcPr>
            <w:tcW w:w="3833" w:type="dxa"/>
          </w:tcPr>
          <w:p w:rsidR="00F97B16" w:rsidRPr="00ED2789" w:rsidRDefault="00F97B16" w:rsidP="00685B73">
            <w:pPr>
              <w:jc w:val="both"/>
            </w:pPr>
          </w:p>
        </w:tc>
      </w:tr>
      <w:tr w:rsidR="00F97B16" w:rsidRPr="00612FDD" w:rsidTr="00DE5F30">
        <w:trPr>
          <w:gridAfter w:val="1"/>
          <w:wAfter w:w="15" w:type="dxa"/>
        </w:trPr>
        <w:tc>
          <w:tcPr>
            <w:tcW w:w="704" w:type="dxa"/>
          </w:tcPr>
          <w:p w:rsidR="00F97B16" w:rsidRPr="00D17989" w:rsidRDefault="00F97B16" w:rsidP="00685B73">
            <w:pPr>
              <w:jc w:val="both"/>
            </w:pPr>
            <w:r>
              <w:rPr>
                <w:lang w:val="el-GR"/>
              </w:rPr>
              <w:t>1</w:t>
            </w:r>
            <w:r>
              <w:t>1</w:t>
            </w:r>
          </w:p>
        </w:tc>
        <w:tc>
          <w:tcPr>
            <w:tcW w:w="7010" w:type="dxa"/>
          </w:tcPr>
          <w:p w:rsidR="00F97B16" w:rsidRDefault="00F97B16" w:rsidP="00685B73">
            <w:pPr>
              <w:widowControl w:val="0"/>
              <w:autoSpaceDE w:val="0"/>
              <w:autoSpaceDN w:val="0"/>
              <w:spacing w:before="1"/>
              <w:jc w:val="both"/>
              <w:rPr>
                <w:rFonts w:eastAsia="Calibri" w:cstheme="minorHAnsi"/>
                <w:lang w:val="el-GR"/>
              </w:rPr>
            </w:pPr>
            <w:r w:rsidRPr="001653CB">
              <w:rPr>
                <w:rFonts w:eastAsia="Calibri" w:cstheme="minorHAnsi"/>
                <w:lang w:val="el-GR"/>
              </w:rPr>
              <w:t xml:space="preserve">Τα Φ/Β πλαίσια θα είναι τεχνολογίας </w:t>
            </w:r>
            <w:proofErr w:type="spellStart"/>
            <w:r>
              <w:rPr>
                <w:rFonts w:eastAsia="Calibri" w:cstheme="minorHAnsi"/>
                <w:lang w:val="el-GR"/>
              </w:rPr>
              <w:t>μονο</w:t>
            </w:r>
            <w:r w:rsidRPr="001653CB">
              <w:rPr>
                <w:rFonts w:eastAsia="Calibri" w:cstheme="minorHAnsi"/>
                <w:lang w:val="el-GR"/>
              </w:rPr>
              <w:t>κρυσταλλικού</w:t>
            </w:r>
            <w:proofErr w:type="spellEnd"/>
            <w:r w:rsidRPr="001653CB">
              <w:rPr>
                <w:rFonts w:eastAsia="Calibri" w:cstheme="minorHAnsi"/>
                <w:lang w:val="el-GR"/>
              </w:rPr>
              <w:t xml:space="preserve"> πυριτίου (</w:t>
            </w:r>
            <w:r w:rsidRPr="00D017CA">
              <w:rPr>
                <w:rFonts w:eastAsia="Calibri" w:cstheme="minorHAnsi"/>
              </w:rPr>
              <w:t>c</w:t>
            </w:r>
            <w:r w:rsidRPr="001653CB">
              <w:rPr>
                <w:rFonts w:eastAsia="Calibri" w:cstheme="minorHAnsi"/>
                <w:lang w:val="el-GR"/>
              </w:rPr>
              <w:t>-</w:t>
            </w:r>
            <w:r w:rsidRPr="00D017CA">
              <w:rPr>
                <w:rFonts w:eastAsia="Calibri" w:cstheme="minorHAnsi"/>
              </w:rPr>
              <w:t>Si</w:t>
            </w:r>
            <w:r w:rsidRPr="001653CB">
              <w:rPr>
                <w:rFonts w:eastAsia="Calibri" w:cstheme="minorHAnsi"/>
                <w:lang w:val="el-GR"/>
              </w:rPr>
              <w:t xml:space="preserve">) </w:t>
            </w:r>
          </w:p>
          <w:p w:rsidR="00F97B16" w:rsidRPr="001653CB" w:rsidRDefault="00F97B16" w:rsidP="00685B73">
            <w:pPr>
              <w:widowControl w:val="0"/>
              <w:autoSpaceDE w:val="0"/>
              <w:autoSpaceDN w:val="0"/>
              <w:spacing w:before="1"/>
              <w:jc w:val="both"/>
              <w:rPr>
                <w:rFonts w:eastAsia="Calibri" w:cstheme="minorHAnsi"/>
                <w:lang w:val="el-GR"/>
              </w:rPr>
            </w:pPr>
            <w:r w:rsidRPr="004A5A37">
              <w:rPr>
                <w:rFonts w:eastAsia="Calibri" w:cstheme="minorHAnsi"/>
                <w:lang w:val="el-GR"/>
              </w:rPr>
              <w:t xml:space="preserve">132 </w:t>
            </w:r>
            <w:r>
              <w:rPr>
                <w:rFonts w:eastAsia="Calibri" w:cstheme="minorHAnsi"/>
              </w:rPr>
              <w:t>cell</w:t>
            </w:r>
            <w:r w:rsidRPr="004A5A37">
              <w:rPr>
                <w:rFonts w:eastAsia="Calibri" w:cstheme="minorHAnsi"/>
                <w:lang w:val="el-GR"/>
              </w:rPr>
              <w:t xml:space="preserve"> </w:t>
            </w:r>
            <w:r w:rsidRPr="001653CB">
              <w:rPr>
                <w:rFonts w:eastAsia="Calibri" w:cstheme="minorHAnsi"/>
                <w:lang w:val="el-GR"/>
              </w:rPr>
              <w:t>και ο βαθμός απόδοσης τους θα πρέπει</w:t>
            </w:r>
            <w:r w:rsidRPr="001653CB">
              <w:rPr>
                <w:rFonts w:eastAsia="Calibri" w:cstheme="minorHAnsi"/>
                <w:spacing w:val="1"/>
                <w:lang w:val="el-GR"/>
              </w:rPr>
              <w:t xml:space="preserve"> </w:t>
            </w:r>
            <w:r w:rsidRPr="001653CB">
              <w:rPr>
                <w:rFonts w:eastAsia="Calibri" w:cstheme="minorHAnsi"/>
                <w:lang w:val="el-GR"/>
              </w:rPr>
              <w:t>να</w:t>
            </w:r>
            <w:r w:rsidRPr="001653CB">
              <w:rPr>
                <w:rFonts w:eastAsia="Calibri" w:cstheme="minorHAnsi"/>
                <w:spacing w:val="-1"/>
                <w:lang w:val="el-GR"/>
              </w:rPr>
              <w:t xml:space="preserve"> </w:t>
            </w:r>
            <w:r w:rsidRPr="001653CB">
              <w:rPr>
                <w:rFonts w:eastAsia="Calibri" w:cstheme="minorHAnsi"/>
                <w:lang w:val="el-GR"/>
              </w:rPr>
              <w:t>είναι ίσος</w:t>
            </w:r>
            <w:r w:rsidRPr="001653CB">
              <w:rPr>
                <w:rFonts w:eastAsia="Calibri" w:cstheme="minorHAnsi"/>
                <w:spacing w:val="-2"/>
                <w:lang w:val="el-GR"/>
              </w:rPr>
              <w:t xml:space="preserve"> </w:t>
            </w:r>
            <w:r w:rsidRPr="001653CB">
              <w:rPr>
                <w:rFonts w:eastAsia="Calibri" w:cstheme="minorHAnsi"/>
                <w:lang w:val="el-GR"/>
              </w:rPr>
              <w:t>ή</w:t>
            </w:r>
            <w:r w:rsidRPr="001653CB">
              <w:rPr>
                <w:rFonts w:eastAsia="Calibri" w:cstheme="minorHAnsi"/>
                <w:spacing w:val="-1"/>
                <w:lang w:val="el-GR"/>
              </w:rPr>
              <w:t xml:space="preserve"> </w:t>
            </w:r>
            <w:r w:rsidRPr="001653CB">
              <w:rPr>
                <w:rFonts w:eastAsia="Calibri" w:cstheme="minorHAnsi"/>
                <w:lang w:val="el-GR"/>
              </w:rPr>
              <w:t>μεγαλύτερος</w:t>
            </w:r>
            <w:r w:rsidRPr="001653CB">
              <w:rPr>
                <w:rFonts w:eastAsia="Calibri" w:cstheme="minorHAnsi"/>
                <w:spacing w:val="1"/>
                <w:lang w:val="el-GR"/>
              </w:rPr>
              <w:t xml:space="preserve"> </w:t>
            </w:r>
            <w:r w:rsidRPr="001653CB">
              <w:rPr>
                <w:rFonts w:eastAsia="Calibri" w:cstheme="minorHAnsi"/>
                <w:lang w:val="el-GR"/>
              </w:rPr>
              <w:t>του</w:t>
            </w:r>
            <w:r w:rsidRPr="001653CB">
              <w:rPr>
                <w:rFonts w:eastAsia="Calibri" w:cstheme="minorHAnsi"/>
                <w:spacing w:val="-2"/>
                <w:lang w:val="el-GR"/>
              </w:rPr>
              <w:t xml:space="preserve"> </w:t>
            </w:r>
            <w:r>
              <w:rPr>
                <w:rFonts w:eastAsia="Calibri" w:cstheme="minorHAnsi"/>
                <w:lang w:val="el-GR"/>
              </w:rPr>
              <w:t>2</w:t>
            </w:r>
            <w:r w:rsidRPr="004A5A37">
              <w:rPr>
                <w:rFonts w:eastAsia="Calibri" w:cstheme="minorHAnsi"/>
                <w:lang w:val="el-GR"/>
              </w:rPr>
              <w:t>0</w:t>
            </w:r>
            <w:r w:rsidRPr="001653CB">
              <w:rPr>
                <w:rFonts w:eastAsia="Calibri" w:cstheme="minorHAnsi"/>
                <w:lang w:val="el-GR"/>
              </w:rPr>
              <w:t>.</w:t>
            </w:r>
            <w:r w:rsidRPr="009E6621">
              <w:rPr>
                <w:rFonts w:eastAsia="Calibri" w:cstheme="minorHAnsi"/>
                <w:lang w:val="el-GR"/>
              </w:rPr>
              <w:t>9</w:t>
            </w:r>
            <w:r w:rsidRPr="001653CB">
              <w:rPr>
                <w:rFonts w:eastAsia="Calibri" w:cstheme="minorHAnsi"/>
                <w:lang w:val="el-GR"/>
              </w:rPr>
              <w:t>%</w:t>
            </w:r>
            <w:r w:rsidRPr="001653CB">
              <w:rPr>
                <w:rFonts w:eastAsia="Calibri" w:cstheme="minorHAnsi"/>
                <w:spacing w:val="-2"/>
                <w:lang w:val="el-GR"/>
              </w:rPr>
              <w:t xml:space="preserve"> </w:t>
            </w:r>
            <w:r w:rsidRPr="001653CB">
              <w:rPr>
                <w:rFonts w:eastAsia="Calibri" w:cstheme="minorHAnsi"/>
                <w:lang w:val="el-GR"/>
              </w:rPr>
              <w:t>με</w:t>
            </w:r>
            <w:r w:rsidRPr="001653CB">
              <w:rPr>
                <w:rFonts w:eastAsia="Calibri" w:cstheme="minorHAnsi"/>
                <w:spacing w:val="-2"/>
                <w:lang w:val="el-GR"/>
              </w:rPr>
              <w:t xml:space="preserve"> </w:t>
            </w:r>
            <w:r w:rsidRPr="001653CB">
              <w:rPr>
                <w:rFonts w:eastAsia="Calibri" w:cstheme="minorHAnsi"/>
                <w:lang w:val="el-GR"/>
              </w:rPr>
              <w:t>βάση</w:t>
            </w:r>
            <w:r w:rsidRPr="001653CB">
              <w:rPr>
                <w:rFonts w:eastAsia="Calibri" w:cstheme="minorHAnsi"/>
                <w:spacing w:val="-3"/>
                <w:lang w:val="el-GR"/>
              </w:rPr>
              <w:t xml:space="preserve"> </w:t>
            </w:r>
            <w:r w:rsidRPr="001653CB">
              <w:rPr>
                <w:rFonts w:eastAsia="Calibri" w:cstheme="minorHAnsi"/>
                <w:lang w:val="el-GR"/>
              </w:rPr>
              <w:t>τη</w:t>
            </w:r>
            <w:r w:rsidRPr="001653CB">
              <w:rPr>
                <w:rFonts w:eastAsia="Calibri" w:cstheme="minorHAnsi"/>
                <w:spacing w:val="-2"/>
                <w:lang w:val="el-GR"/>
              </w:rPr>
              <w:t xml:space="preserve"> </w:t>
            </w:r>
            <w:r w:rsidRPr="001653CB">
              <w:rPr>
                <w:rFonts w:eastAsia="Calibri" w:cstheme="minorHAnsi"/>
                <w:lang w:val="el-GR"/>
              </w:rPr>
              <w:t>συνολική</w:t>
            </w:r>
            <w:r w:rsidRPr="001653CB">
              <w:rPr>
                <w:rFonts w:eastAsia="Calibri" w:cstheme="minorHAnsi"/>
                <w:spacing w:val="-3"/>
                <w:lang w:val="el-GR"/>
              </w:rPr>
              <w:t xml:space="preserve"> </w:t>
            </w:r>
            <w:r w:rsidRPr="001653CB">
              <w:rPr>
                <w:rFonts w:eastAsia="Calibri" w:cstheme="minorHAnsi"/>
                <w:lang w:val="el-GR"/>
              </w:rPr>
              <w:t>επιφάνεια</w:t>
            </w:r>
            <w:r w:rsidRPr="001653CB">
              <w:rPr>
                <w:rFonts w:eastAsia="Calibri" w:cstheme="minorHAnsi"/>
                <w:spacing w:val="-3"/>
                <w:lang w:val="el-GR"/>
              </w:rPr>
              <w:t xml:space="preserve"> </w:t>
            </w:r>
            <w:r w:rsidRPr="001653CB">
              <w:rPr>
                <w:rFonts w:eastAsia="Calibri" w:cstheme="minorHAnsi"/>
                <w:lang w:val="el-GR"/>
              </w:rPr>
              <w:t>του</w:t>
            </w:r>
            <w:r w:rsidRPr="001653CB">
              <w:rPr>
                <w:rFonts w:eastAsia="Calibri" w:cstheme="minorHAnsi"/>
                <w:spacing w:val="1"/>
                <w:lang w:val="el-GR"/>
              </w:rPr>
              <w:t xml:space="preserve"> </w:t>
            </w:r>
            <w:r w:rsidRPr="001653CB">
              <w:rPr>
                <w:rFonts w:eastAsia="Calibri" w:cstheme="minorHAnsi"/>
                <w:lang w:val="el-GR"/>
              </w:rPr>
              <w:t>Φ/Β</w:t>
            </w:r>
            <w:r w:rsidRPr="001653CB">
              <w:rPr>
                <w:rFonts w:eastAsia="Calibri" w:cstheme="minorHAnsi"/>
                <w:spacing w:val="-2"/>
                <w:lang w:val="el-GR"/>
              </w:rPr>
              <w:t xml:space="preserve"> </w:t>
            </w:r>
            <w:r w:rsidRPr="001653CB">
              <w:rPr>
                <w:rFonts w:eastAsia="Calibri" w:cstheme="minorHAnsi"/>
                <w:lang w:val="el-GR"/>
              </w:rPr>
              <w:t>πλαισίου</w:t>
            </w:r>
          </w:p>
        </w:tc>
        <w:tc>
          <w:tcPr>
            <w:tcW w:w="1212" w:type="dxa"/>
          </w:tcPr>
          <w:p w:rsidR="00F97B16" w:rsidRPr="007F53E0" w:rsidRDefault="00F97B16" w:rsidP="00685B73">
            <w:pPr>
              <w:jc w:val="center"/>
              <w:rPr>
                <w:lang w:val="el-GR"/>
              </w:rPr>
            </w:pPr>
            <w:r w:rsidRPr="007F53E0">
              <w:rPr>
                <w:lang w:val="el-GR"/>
              </w:rPr>
              <w:t>ΝΑΙ</w:t>
            </w:r>
          </w:p>
        </w:tc>
        <w:tc>
          <w:tcPr>
            <w:tcW w:w="1990" w:type="dxa"/>
          </w:tcPr>
          <w:p w:rsidR="00F97B16" w:rsidRDefault="00F97B16" w:rsidP="00685B73">
            <w:pPr>
              <w:jc w:val="both"/>
              <w:rPr>
                <w:lang w:val="el-GR"/>
              </w:rPr>
            </w:pPr>
          </w:p>
        </w:tc>
        <w:tc>
          <w:tcPr>
            <w:tcW w:w="3833" w:type="dxa"/>
          </w:tcPr>
          <w:p w:rsidR="00F97B16" w:rsidRPr="0066465C" w:rsidRDefault="00F97B16" w:rsidP="00685B73">
            <w:pPr>
              <w:jc w:val="both"/>
            </w:pPr>
          </w:p>
        </w:tc>
      </w:tr>
      <w:tr w:rsidR="00F97B16" w:rsidRPr="00612FDD" w:rsidTr="00DE5F30">
        <w:trPr>
          <w:gridAfter w:val="1"/>
          <w:wAfter w:w="15" w:type="dxa"/>
        </w:trPr>
        <w:tc>
          <w:tcPr>
            <w:tcW w:w="704" w:type="dxa"/>
          </w:tcPr>
          <w:p w:rsidR="00F97B16" w:rsidRPr="00D17989" w:rsidRDefault="00F97B16" w:rsidP="00685B73">
            <w:pPr>
              <w:jc w:val="both"/>
            </w:pPr>
            <w:r>
              <w:rPr>
                <w:lang w:val="el-GR"/>
              </w:rPr>
              <w:t>1</w:t>
            </w:r>
            <w:r>
              <w:t>2</w:t>
            </w:r>
          </w:p>
        </w:tc>
        <w:tc>
          <w:tcPr>
            <w:tcW w:w="7010" w:type="dxa"/>
          </w:tcPr>
          <w:p w:rsidR="00F97B16" w:rsidRPr="001653CB" w:rsidRDefault="00F97B16" w:rsidP="00685B73">
            <w:pPr>
              <w:widowControl w:val="0"/>
              <w:autoSpaceDE w:val="0"/>
              <w:autoSpaceDN w:val="0"/>
              <w:spacing w:before="1"/>
              <w:jc w:val="both"/>
              <w:rPr>
                <w:rFonts w:eastAsia="Calibri" w:cstheme="minorHAnsi"/>
                <w:lang w:val="el-GR"/>
              </w:rPr>
            </w:pPr>
            <w:r>
              <w:rPr>
                <w:rFonts w:eastAsia="Calibri" w:cstheme="minorHAnsi"/>
                <w:lang w:val="el-GR"/>
              </w:rPr>
              <w:t>Ν</w:t>
            </w:r>
            <w:r w:rsidRPr="001653CB">
              <w:rPr>
                <w:rFonts w:eastAsia="Calibri" w:cstheme="minorHAnsi"/>
                <w:lang w:val="el-GR"/>
              </w:rPr>
              <w:t>α διαθέτουν απαραιτήτως, τρεις (3) τουλάχιστον διόδους</w:t>
            </w:r>
            <w:r w:rsidRPr="001653CB">
              <w:rPr>
                <w:rFonts w:eastAsia="Calibri" w:cstheme="minorHAnsi"/>
                <w:spacing w:val="1"/>
                <w:lang w:val="el-GR"/>
              </w:rPr>
              <w:t xml:space="preserve"> </w:t>
            </w:r>
            <w:r w:rsidRPr="001653CB">
              <w:rPr>
                <w:rFonts w:eastAsia="Calibri" w:cstheme="minorHAnsi"/>
                <w:lang w:val="el-GR"/>
              </w:rPr>
              <w:t>παράκαμψης</w:t>
            </w:r>
            <w:r w:rsidRPr="001653CB">
              <w:rPr>
                <w:rFonts w:eastAsia="Calibri" w:cstheme="minorHAnsi"/>
                <w:spacing w:val="-7"/>
                <w:lang w:val="el-GR"/>
              </w:rPr>
              <w:t xml:space="preserve"> </w:t>
            </w:r>
            <w:r w:rsidRPr="001653CB">
              <w:rPr>
                <w:rFonts w:eastAsia="Calibri" w:cstheme="minorHAnsi"/>
                <w:lang w:val="el-GR"/>
              </w:rPr>
              <w:t>(</w:t>
            </w:r>
            <w:r w:rsidRPr="00D017CA">
              <w:rPr>
                <w:rFonts w:eastAsia="Calibri" w:cstheme="minorHAnsi"/>
              </w:rPr>
              <w:t>by</w:t>
            </w:r>
            <w:r w:rsidRPr="001653CB">
              <w:rPr>
                <w:rFonts w:eastAsia="Calibri" w:cstheme="minorHAnsi"/>
                <w:lang w:val="el-GR"/>
              </w:rPr>
              <w:t>-</w:t>
            </w:r>
            <w:r w:rsidRPr="00D017CA">
              <w:rPr>
                <w:rFonts w:eastAsia="Calibri" w:cstheme="minorHAnsi"/>
              </w:rPr>
              <w:t>pass</w:t>
            </w:r>
            <w:r w:rsidRPr="001653CB">
              <w:rPr>
                <w:rFonts w:eastAsia="Calibri" w:cstheme="minorHAnsi"/>
                <w:spacing w:val="-6"/>
                <w:lang w:val="el-GR"/>
              </w:rPr>
              <w:t xml:space="preserve"> </w:t>
            </w:r>
            <w:r w:rsidRPr="00D017CA">
              <w:rPr>
                <w:rFonts w:eastAsia="Calibri" w:cstheme="minorHAnsi"/>
              </w:rPr>
              <w:t>diodes</w:t>
            </w:r>
            <w:r w:rsidRPr="001653CB">
              <w:rPr>
                <w:rFonts w:eastAsia="Calibri" w:cstheme="minorHAnsi"/>
                <w:lang w:val="el-GR"/>
              </w:rPr>
              <w:t>)</w:t>
            </w:r>
            <w:r w:rsidRPr="001653CB">
              <w:rPr>
                <w:rFonts w:eastAsia="Calibri" w:cstheme="minorHAnsi"/>
                <w:spacing w:val="-6"/>
                <w:lang w:val="el-GR"/>
              </w:rPr>
              <w:t xml:space="preserve"> </w:t>
            </w:r>
            <w:r w:rsidRPr="001653CB">
              <w:rPr>
                <w:rFonts w:eastAsia="Calibri" w:cstheme="minorHAnsi"/>
                <w:lang w:val="el-GR"/>
              </w:rPr>
              <w:t>και</w:t>
            </w:r>
            <w:r w:rsidRPr="001653CB">
              <w:rPr>
                <w:rFonts w:eastAsia="Calibri" w:cstheme="minorHAnsi"/>
                <w:spacing w:val="-7"/>
                <w:lang w:val="el-GR"/>
              </w:rPr>
              <w:t xml:space="preserve"> </w:t>
            </w:r>
            <w:r w:rsidRPr="001653CB">
              <w:rPr>
                <w:rFonts w:eastAsia="Calibri" w:cstheme="minorHAnsi"/>
                <w:lang w:val="el-GR"/>
              </w:rPr>
              <w:t>το</w:t>
            </w:r>
            <w:r w:rsidRPr="001653CB">
              <w:rPr>
                <w:rFonts w:eastAsia="Calibri" w:cstheme="minorHAnsi"/>
                <w:spacing w:val="-5"/>
                <w:lang w:val="el-GR"/>
              </w:rPr>
              <w:t xml:space="preserve"> </w:t>
            </w:r>
            <w:r w:rsidRPr="001653CB">
              <w:rPr>
                <w:rFonts w:eastAsia="Calibri" w:cstheme="minorHAnsi"/>
                <w:lang w:val="el-GR"/>
              </w:rPr>
              <w:t>κυτίο</w:t>
            </w:r>
            <w:r w:rsidRPr="001653CB">
              <w:rPr>
                <w:rFonts w:eastAsia="Calibri" w:cstheme="minorHAnsi"/>
                <w:spacing w:val="-5"/>
                <w:lang w:val="el-GR"/>
              </w:rPr>
              <w:t xml:space="preserve"> </w:t>
            </w:r>
            <w:r w:rsidRPr="001653CB">
              <w:rPr>
                <w:rFonts w:eastAsia="Calibri" w:cstheme="minorHAnsi"/>
                <w:lang w:val="el-GR"/>
              </w:rPr>
              <w:t>διασύνδεσης</w:t>
            </w:r>
            <w:r w:rsidRPr="001653CB">
              <w:rPr>
                <w:rFonts w:eastAsia="Calibri" w:cstheme="minorHAnsi"/>
                <w:spacing w:val="-6"/>
                <w:lang w:val="el-GR"/>
              </w:rPr>
              <w:t xml:space="preserve"> </w:t>
            </w:r>
            <w:r w:rsidRPr="001653CB">
              <w:rPr>
                <w:rFonts w:eastAsia="Calibri" w:cstheme="minorHAnsi"/>
                <w:lang w:val="el-GR"/>
              </w:rPr>
              <w:t>τους</w:t>
            </w:r>
            <w:r w:rsidRPr="001653CB">
              <w:rPr>
                <w:rFonts w:eastAsia="Calibri" w:cstheme="minorHAnsi"/>
                <w:spacing w:val="-6"/>
                <w:lang w:val="el-GR"/>
              </w:rPr>
              <w:t xml:space="preserve"> </w:t>
            </w:r>
            <w:r w:rsidRPr="001653CB">
              <w:rPr>
                <w:rFonts w:eastAsia="Calibri" w:cstheme="minorHAnsi"/>
                <w:lang w:val="el-GR"/>
              </w:rPr>
              <w:t>θα</w:t>
            </w:r>
            <w:r w:rsidRPr="001653CB">
              <w:rPr>
                <w:rFonts w:eastAsia="Calibri" w:cstheme="minorHAnsi"/>
                <w:spacing w:val="-7"/>
                <w:lang w:val="el-GR"/>
              </w:rPr>
              <w:t xml:space="preserve"> </w:t>
            </w:r>
            <w:r w:rsidRPr="001653CB">
              <w:rPr>
                <w:rFonts w:eastAsia="Calibri" w:cstheme="minorHAnsi"/>
                <w:lang w:val="el-GR"/>
              </w:rPr>
              <w:t>πρέπει</w:t>
            </w:r>
            <w:r w:rsidRPr="001653CB">
              <w:rPr>
                <w:rFonts w:eastAsia="Calibri" w:cstheme="minorHAnsi"/>
                <w:spacing w:val="-7"/>
                <w:lang w:val="el-GR"/>
              </w:rPr>
              <w:t xml:space="preserve"> </w:t>
            </w:r>
            <w:r w:rsidRPr="001653CB">
              <w:rPr>
                <w:rFonts w:eastAsia="Calibri" w:cstheme="minorHAnsi"/>
                <w:lang w:val="el-GR"/>
              </w:rPr>
              <w:t>να</w:t>
            </w:r>
            <w:r w:rsidRPr="001653CB">
              <w:rPr>
                <w:rFonts w:eastAsia="Calibri" w:cstheme="minorHAnsi"/>
                <w:spacing w:val="-7"/>
                <w:lang w:val="el-GR"/>
              </w:rPr>
              <w:t xml:space="preserve"> </w:t>
            </w:r>
            <w:r w:rsidRPr="001653CB">
              <w:rPr>
                <w:rFonts w:eastAsia="Calibri" w:cstheme="minorHAnsi"/>
                <w:lang w:val="el-GR"/>
              </w:rPr>
              <w:t>διαθέτει</w:t>
            </w:r>
            <w:r w:rsidRPr="001653CB">
              <w:rPr>
                <w:rFonts w:eastAsia="Calibri" w:cstheme="minorHAnsi"/>
                <w:spacing w:val="-7"/>
                <w:lang w:val="el-GR"/>
              </w:rPr>
              <w:t xml:space="preserve"> </w:t>
            </w:r>
            <w:r w:rsidRPr="001653CB">
              <w:rPr>
                <w:rFonts w:eastAsia="Calibri" w:cstheme="minorHAnsi"/>
                <w:lang w:val="el-GR"/>
              </w:rPr>
              <w:t>βαθμό</w:t>
            </w:r>
            <w:r w:rsidRPr="001653CB">
              <w:rPr>
                <w:rFonts w:eastAsia="Calibri" w:cstheme="minorHAnsi"/>
                <w:spacing w:val="-8"/>
                <w:lang w:val="el-GR"/>
              </w:rPr>
              <w:t xml:space="preserve"> </w:t>
            </w:r>
            <w:r w:rsidRPr="001653CB">
              <w:rPr>
                <w:rFonts w:eastAsia="Calibri" w:cstheme="minorHAnsi"/>
                <w:lang w:val="el-GR"/>
              </w:rPr>
              <w:t>προστασίας</w:t>
            </w:r>
          </w:p>
        </w:tc>
        <w:tc>
          <w:tcPr>
            <w:tcW w:w="1212" w:type="dxa"/>
          </w:tcPr>
          <w:p w:rsidR="00F97B16" w:rsidRPr="007F53E0" w:rsidRDefault="00F97B16" w:rsidP="00685B73">
            <w:pPr>
              <w:jc w:val="center"/>
              <w:rPr>
                <w:lang w:val="el-GR"/>
              </w:rPr>
            </w:pPr>
            <w:r w:rsidRPr="007F53E0">
              <w:rPr>
                <w:lang w:val="el-GR"/>
              </w:rPr>
              <w:t>ΝΑΙ</w:t>
            </w:r>
          </w:p>
        </w:tc>
        <w:tc>
          <w:tcPr>
            <w:tcW w:w="1990" w:type="dxa"/>
          </w:tcPr>
          <w:p w:rsidR="00F97B16" w:rsidRDefault="00F97B16" w:rsidP="00685B73">
            <w:pPr>
              <w:jc w:val="both"/>
              <w:rPr>
                <w:lang w:val="el-GR"/>
              </w:rPr>
            </w:pPr>
          </w:p>
        </w:tc>
        <w:tc>
          <w:tcPr>
            <w:tcW w:w="3833" w:type="dxa"/>
          </w:tcPr>
          <w:p w:rsidR="00F97B16" w:rsidRPr="00F9654B" w:rsidRDefault="00F97B16" w:rsidP="00685B73">
            <w:pPr>
              <w:jc w:val="both"/>
            </w:pPr>
          </w:p>
        </w:tc>
      </w:tr>
      <w:tr w:rsidR="00F97B16" w:rsidRPr="00342A9B" w:rsidTr="00DE5F30">
        <w:trPr>
          <w:gridAfter w:val="1"/>
          <w:wAfter w:w="15" w:type="dxa"/>
        </w:trPr>
        <w:tc>
          <w:tcPr>
            <w:tcW w:w="704" w:type="dxa"/>
          </w:tcPr>
          <w:p w:rsidR="00F97B16" w:rsidRPr="00D17989" w:rsidRDefault="00F97B16" w:rsidP="00685B73">
            <w:pPr>
              <w:jc w:val="both"/>
            </w:pPr>
            <w:r>
              <w:rPr>
                <w:lang w:val="el-GR"/>
              </w:rPr>
              <w:t>1</w:t>
            </w:r>
            <w:r>
              <w:t>3</w:t>
            </w:r>
          </w:p>
        </w:tc>
        <w:tc>
          <w:tcPr>
            <w:tcW w:w="7010" w:type="dxa"/>
          </w:tcPr>
          <w:p w:rsidR="00F97B16" w:rsidRPr="001653CB" w:rsidRDefault="00F97B16" w:rsidP="00685B73">
            <w:pPr>
              <w:widowControl w:val="0"/>
              <w:autoSpaceDE w:val="0"/>
              <w:autoSpaceDN w:val="0"/>
              <w:spacing w:before="159"/>
              <w:jc w:val="both"/>
              <w:rPr>
                <w:rFonts w:eastAsia="Calibri" w:cstheme="minorHAnsi"/>
                <w:lang w:val="el-GR"/>
              </w:rPr>
            </w:pPr>
            <w:r w:rsidRPr="001653CB">
              <w:rPr>
                <w:rFonts w:eastAsia="Calibri" w:cstheme="minorHAnsi"/>
                <w:lang w:val="el-GR"/>
              </w:rPr>
              <w:t>Η</w:t>
            </w:r>
            <w:r w:rsidRPr="001653CB">
              <w:rPr>
                <w:rFonts w:eastAsia="Calibri" w:cstheme="minorHAnsi"/>
                <w:spacing w:val="26"/>
                <w:lang w:val="el-GR"/>
              </w:rPr>
              <w:t xml:space="preserve"> </w:t>
            </w:r>
            <w:r w:rsidRPr="001653CB">
              <w:rPr>
                <w:rFonts w:eastAsia="Calibri" w:cstheme="minorHAnsi"/>
                <w:lang w:val="el-GR"/>
              </w:rPr>
              <w:t>αναγωγή</w:t>
            </w:r>
            <w:r w:rsidRPr="001653CB">
              <w:rPr>
                <w:rFonts w:eastAsia="Calibri" w:cstheme="minorHAnsi"/>
                <w:spacing w:val="26"/>
                <w:lang w:val="el-GR"/>
              </w:rPr>
              <w:t xml:space="preserve"> </w:t>
            </w:r>
            <w:r w:rsidRPr="001653CB">
              <w:rPr>
                <w:rFonts w:eastAsia="Calibri" w:cstheme="minorHAnsi"/>
                <w:lang w:val="el-GR"/>
              </w:rPr>
              <w:t>των</w:t>
            </w:r>
            <w:r w:rsidRPr="001653CB">
              <w:rPr>
                <w:rFonts w:eastAsia="Calibri" w:cstheme="minorHAnsi"/>
                <w:spacing w:val="27"/>
                <w:lang w:val="el-GR"/>
              </w:rPr>
              <w:t xml:space="preserve"> </w:t>
            </w:r>
            <w:r w:rsidRPr="001653CB">
              <w:rPr>
                <w:rFonts w:eastAsia="Calibri" w:cstheme="minorHAnsi"/>
                <w:lang w:val="el-GR"/>
              </w:rPr>
              <w:t>προδιαγραφών</w:t>
            </w:r>
            <w:r w:rsidRPr="001653CB">
              <w:rPr>
                <w:rFonts w:eastAsia="Calibri" w:cstheme="minorHAnsi"/>
                <w:spacing w:val="26"/>
                <w:lang w:val="el-GR"/>
              </w:rPr>
              <w:t xml:space="preserve"> </w:t>
            </w:r>
            <w:r w:rsidRPr="001653CB">
              <w:rPr>
                <w:rFonts w:eastAsia="Calibri" w:cstheme="minorHAnsi"/>
                <w:lang w:val="el-GR"/>
              </w:rPr>
              <w:t>των</w:t>
            </w:r>
            <w:r w:rsidRPr="001653CB">
              <w:rPr>
                <w:rFonts w:eastAsia="Calibri" w:cstheme="minorHAnsi"/>
                <w:spacing w:val="27"/>
                <w:lang w:val="el-GR"/>
              </w:rPr>
              <w:t xml:space="preserve"> </w:t>
            </w:r>
            <w:proofErr w:type="spellStart"/>
            <w:r w:rsidRPr="001653CB">
              <w:rPr>
                <w:rFonts w:eastAsia="Calibri" w:cstheme="minorHAnsi"/>
                <w:lang w:val="el-GR"/>
              </w:rPr>
              <w:t>φωτοβολταϊκών</w:t>
            </w:r>
            <w:proofErr w:type="spellEnd"/>
            <w:r w:rsidRPr="001653CB">
              <w:rPr>
                <w:rFonts w:eastAsia="Calibri" w:cstheme="minorHAnsi"/>
                <w:spacing w:val="26"/>
                <w:lang w:val="el-GR"/>
              </w:rPr>
              <w:t xml:space="preserve"> </w:t>
            </w:r>
            <w:r w:rsidRPr="001653CB">
              <w:rPr>
                <w:rFonts w:eastAsia="Calibri" w:cstheme="minorHAnsi"/>
                <w:lang w:val="el-GR"/>
              </w:rPr>
              <w:t>πλαισίων</w:t>
            </w:r>
            <w:r w:rsidRPr="001653CB">
              <w:rPr>
                <w:rFonts w:eastAsia="Calibri" w:cstheme="minorHAnsi"/>
                <w:spacing w:val="27"/>
                <w:lang w:val="el-GR"/>
              </w:rPr>
              <w:t xml:space="preserve"> </w:t>
            </w:r>
            <w:r w:rsidRPr="001653CB">
              <w:rPr>
                <w:rFonts w:eastAsia="Calibri" w:cstheme="minorHAnsi"/>
                <w:lang w:val="el-GR"/>
              </w:rPr>
              <w:t>θα</w:t>
            </w:r>
            <w:r w:rsidRPr="001653CB">
              <w:rPr>
                <w:rFonts w:eastAsia="Calibri" w:cstheme="minorHAnsi"/>
                <w:spacing w:val="27"/>
                <w:lang w:val="el-GR"/>
              </w:rPr>
              <w:t xml:space="preserve"> </w:t>
            </w:r>
            <w:r w:rsidRPr="001653CB">
              <w:rPr>
                <w:rFonts w:eastAsia="Calibri" w:cstheme="minorHAnsi"/>
                <w:lang w:val="el-GR"/>
              </w:rPr>
              <w:t>γίνεται</w:t>
            </w:r>
            <w:r w:rsidRPr="001653CB">
              <w:rPr>
                <w:rFonts w:eastAsia="Calibri" w:cstheme="minorHAnsi"/>
                <w:spacing w:val="26"/>
                <w:lang w:val="el-GR"/>
              </w:rPr>
              <w:t xml:space="preserve"> </w:t>
            </w:r>
            <w:r w:rsidRPr="001653CB">
              <w:rPr>
                <w:rFonts w:eastAsia="Calibri" w:cstheme="minorHAnsi"/>
                <w:lang w:val="el-GR"/>
              </w:rPr>
              <w:t>στις</w:t>
            </w:r>
            <w:r w:rsidRPr="001653CB">
              <w:rPr>
                <w:rFonts w:eastAsia="Calibri" w:cstheme="minorHAnsi"/>
                <w:spacing w:val="28"/>
                <w:lang w:val="el-GR"/>
              </w:rPr>
              <w:t xml:space="preserve"> </w:t>
            </w:r>
            <w:r w:rsidRPr="001653CB">
              <w:rPr>
                <w:rFonts w:eastAsia="Calibri" w:cstheme="minorHAnsi"/>
                <w:lang w:val="el-GR"/>
              </w:rPr>
              <w:t>Τυπικές</w:t>
            </w:r>
            <w:r w:rsidRPr="001653CB">
              <w:rPr>
                <w:rFonts w:eastAsia="Calibri" w:cstheme="minorHAnsi"/>
                <w:spacing w:val="28"/>
                <w:lang w:val="el-GR"/>
              </w:rPr>
              <w:t xml:space="preserve"> </w:t>
            </w:r>
            <w:r w:rsidRPr="001653CB">
              <w:rPr>
                <w:rFonts w:eastAsia="Calibri" w:cstheme="minorHAnsi"/>
                <w:lang w:val="el-GR"/>
              </w:rPr>
              <w:t>Συνθήκες</w:t>
            </w:r>
            <w:r w:rsidRPr="001653CB">
              <w:rPr>
                <w:rFonts w:eastAsia="Calibri" w:cstheme="minorHAnsi"/>
                <w:spacing w:val="24"/>
                <w:lang w:val="el-GR"/>
              </w:rPr>
              <w:t xml:space="preserve"> </w:t>
            </w:r>
            <w:r w:rsidRPr="001653CB">
              <w:rPr>
                <w:rFonts w:eastAsia="Calibri" w:cstheme="minorHAnsi"/>
                <w:lang w:val="el-GR"/>
              </w:rPr>
              <w:t>Δοκιμής</w:t>
            </w:r>
            <w:r w:rsidRPr="001653CB">
              <w:rPr>
                <w:rFonts w:eastAsia="Calibri" w:cstheme="minorHAnsi"/>
                <w:spacing w:val="-46"/>
                <w:lang w:val="el-GR"/>
              </w:rPr>
              <w:t xml:space="preserve"> </w:t>
            </w:r>
            <w:r w:rsidRPr="001653CB">
              <w:rPr>
                <w:rFonts w:eastAsia="Calibri" w:cstheme="minorHAnsi"/>
                <w:lang w:val="el-GR"/>
              </w:rPr>
              <w:t>(</w:t>
            </w:r>
            <w:r w:rsidRPr="00D017CA">
              <w:rPr>
                <w:rFonts w:eastAsia="Calibri" w:cstheme="minorHAnsi"/>
              </w:rPr>
              <w:t>Standard</w:t>
            </w:r>
            <w:r w:rsidRPr="001653CB">
              <w:rPr>
                <w:rFonts w:eastAsia="Calibri" w:cstheme="minorHAnsi"/>
                <w:spacing w:val="-2"/>
                <w:lang w:val="el-GR"/>
              </w:rPr>
              <w:t xml:space="preserve"> </w:t>
            </w:r>
            <w:r w:rsidRPr="00D017CA">
              <w:rPr>
                <w:rFonts w:eastAsia="Calibri" w:cstheme="minorHAnsi"/>
              </w:rPr>
              <w:t>Test</w:t>
            </w:r>
            <w:r w:rsidRPr="001653CB">
              <w:rPr>
                <w:rFonts w:eastAsia="Calibri" w:cstheme="minorHAnsi"/>
                <w:spacing w:val="1"/>
                <w:lang w:val="el-GR"/>
              </w:rPr>
              <w:t xml:space="preserve"> </w:t>
            </w:r>
            <w:r w:rsidRPr="00D017CA">
              <w:rPr>
                <w:rFonts w:eastAsia="Calibri" w:cstheme="minorHAnsi"/>
              </w:rPr>
              <w:t>Conditions</w:t>
            </w:r>
            <w:r w:rsidRPr="001653CB">
              <w:rPr>
                <w:rFonts w:eastAsia="Calibri" w:cstheme="minorHAnsi"/>
                <w:lang w:val="el-GR"/>
              </w:rPr>
              <w:t>),</w:t>
            </w:r>
            <w:r w:rsidRPr="001653CB">
              <w:rPr>
                <w:rFonts w:eastAsia="Calibri" w:cstheme="minorHAnsi"/>
                <w:spacing w:val="-2"/>
                <w:lang w:val="el-GR"/>
              </w:rPr>
              <w:t xml:space="preserve"> </w:t>
            </w:r>
            <w:r w:rsidRPr="001653CB">
              <w:rPr>
                <w:rFonts w:eastAsia="Calibri" w:cstheme="minorHAnsi"/>
                <w:lang w:val="el-GR"/>
              </w:rPr>
              <w:t>δηλαδή:</w:t>
            </w:r>
          </w:p>
          <w:p w:rsidR="00F97B16" w:rsidRPr="00D017CA" w:rsidRDefault="00F97B16" w:rsidP="00685B73">
            <w:pPr>
              <w:widowControl w:val="0"/>
              <w:numPr>
                <w:ilvl w:val="1"/>
                <w:numId w:val="14"/>
              </w:numPr>
              <w:tabs>
                <w:tab w:val="left" w:pos="1217"/>
                <w:tab w:val="left" w:pos="1218"/>
              </w:tabs>
              <w:autoSpaceDE w:val="0"/>
              <w:autoSpaceDN w:val="0"/>
              <w:spacing w:line="276" w:lineRule="auto"/>
              <w:ind w:hanging="361"/>
              <w:jc w:val="both"/>
              <w:rPr>
                <w:rFonts w:eastAsia="Calibri" w:cstheme="minorHAnsi"/>
              </w:rPr>
            </w:pPr>
            <w:proofErr w:type="spellStart"/>
            <w:r w:rsidRPr="00D017CA">
              <w:rPr>
                <w:rFonts w:eastAsia="Calibri" w:cstheme="minorHAnsi"/>
              </w:rPr>
              <w:t>Ηλιακή</w:t>
            </w:r>
            <w:proofErr w:type="spellEnd"/>
            <w:r w:rsidRPr="00D017CA">
              <w:rPr>
                <w:rFonts w:eastAsia="Calibri" w:cstheme="minorHAnsi"/>
                <w:spacing w:val="-3"/>
              </w:rPr>
              <w:t xml:space="preserve"> </w:t>
            </w:r>
            <w:proofErr w:type="spellStart"/>
            <w:r w:rsidRPr="00D017CA">
              <w:rPr>
                <w:rFonts w:eastAsia="Calibri" w:cstheme="minorHAnsi"/>
              </w:rPr>
              <w:t>ακτινοβολία</w:t>
            </w:r>
            <w:proofErr w:type="spellEnd"/>
            <w:r w:rsidRPr="00D017CA">
              <w:rPr>
                <w:rFonts w:eastAsia="Calibri" w:cstheme="minorHAnsi"/>
                <w:spacing w:val="-4"/>
              </w:rPr>
              <w:t xml:space="preserve"> </w:t>
            </w:r>
            <w:r w:rsidRPr="00D017CA">
              <w:rPr>
                <w:rFonts w:eastAsia="Calibri" w:cstheme="minorHAnsi"/>
              </w:rPr>
              <w:t>:</w:t>
            </w:r>
            <w:r w:rsidRPr="00D017CA">
              <w:rPr>
                <w:rFonts w:eastAsia="Calibri" w:cstheme="minorHAnsi"/>
                <w:spacing w:val="-2"/>
              </w:rPr>
              <w:t xml:space="preserve"> </w:t>
            </w:r>
            <w:r w:rsidRPr="00D017CA">
              <w:rPr>
                <w:rFonts w:eastAsia="Calibri" w:cstheme="minorHAnsi"/>
              </w:rPr>
              <w:t>1000W/m2</w:t>
            </w:r>
          </w:p>
          <w:p w:rsidR="00F97B16" w:rsidRPr="00D017CA" w:rsidRDefault="00F97B16" w:rsidP="00685B73">
            <w:pPr>
              <w:widowControl w:val="0"/>
              <w:numPr>
                <w:ilvl w:val="1"/>
                <w:numId w:val="14"/>
              </w:numPr>
              <w:tabs>
                <w:tab w:val="left" w:pos="1217"/>
                <w:tab w:val="left" w:pos="1218"/>
              </w:tabs>
              <w:autoSpaceDE w:val="0"/>
              <w:autoSpaceDN w:val="0"/>
              <w:spacing w:before="41" w:line="276" w:lineRule="auto"/>
              <w:ind w:hanging="361"/>
              <w:jc w:val="both"/>
              <w:rPr>
                <w:rFonts w:eastAsia="Calibri" w:cstheme="minorHAnsi"/>
              </w:rPr>
            </w:pPr>
            <w:proofErr w:type="spellStart"/>
            <w:r w:rsidRPr="00D017CA">
              <w:rPr>
                <w:rFonts w:eastAsia="Calibri" w:cstheme="minorHAnsi"/>
              </w:rPr>
              <w:t>Θερμοκρασία</w:t>
            </w:r>
            <w:proofErr w:type="spellEnd"/>
            <w:r w:rsidRPr="00D017CA">
              <w:rPr>
                <w:rFonts w:eastAsia="Calibri" w:cstheme="minorHAnsi"/>
                <w:spacing w:val="-5"/>
              </w:rPr>
              <w:t xml:space="preserve"> </w:t>
            </w:r>
            <w:proofErr w:type="spellStart"/>
            <w:r w:rsidRPr="00D017CA">
              <w:rPr>
                <w:rFonts w:eastAsia="Calibri" w:cstheme="minorHAnsi"/>
              </w:rPr>
              <w:t>κυψέλης</w:t>
            </w:r>
            <w:proofErr w:type="spellEnd"/>
            <w:r w:rsidRPr="00D017CA">
              <w:rPr>
                <w:rFonts w:eastAsia="Calibri" w:cstheme="minorHAnsi"/>
                <w:spacing w:val="-3"/>
              </w:rPr>
              <w:t xml:space="preserve"> </w:t>
            </w:r>
            <w:r w:rsidRPr="00D017CA">
              <w:rPr>
                <w:rFonts w:eastAsia="Calibri" w:cstheme="minorHAnsi"/>
              </w:rPr>
              <w:t>25</w:t>
            </w:r>
            <w:r w:rsidRPr="00D017CA">
              <w:rPr>
                <w:rFonts w:eastAsia="Calibri" w:cstheme="minorHAnsi"/>
                <w:vertAlign w:val="superscript"/>
              </w:rPr>
              <w:t>ο</w:t>
            </w:r>
            <w:r w:rsidRPr="00D017CA">
              <w:rPr>
                <w:rFonts w:eastAsia="Calibri" w:cstheme="minorHAnsi"/>
              </w:rPr>
              <w:t>C</w:t>
            </w:r>
          </w:p>
          <w:p w:rsidR="00F97B16" w:rsidRPr="001653CB" w:rsidRDefault="00F97B16" w:rsidP="00685B73">
            <w:pPr>
              <w:widowControl w:val="0"/>
              <w:autoSpaceDE w:val="0"/>
              <w:autoSpaceDN w:val="0"/>
              <w:spacing w:before="1"/>
              <w:jc w:val="both"/>
              <w:rPr>
                <w:rFonts w:eastAsia="Calibri" w:cstheme="minorHAnsi"/>
                <w:lang w:val="el-GR"/>
              </w:rPr>
            </w:pPr>
            <w:proofErr w:type="spellStart"/>
            <w:r w:rsidRPr="001653CB">
              <w:rPr>
                <w:rFonts w:eastAsia="Calibri" w:cstheme="minorHAnsi"/>
              </w:rPr>
              <w:t>Αερομάζα</w:t>
            </w:r>
            <w:proofErr w:type="spellEnd"/>
            <w:r w:rsidRPr="001653CB">
              <w:rPr>
                <w:rFonts w:eastAsia="Calibri" w:cstheme="minorHAnsi"/>
                <w:spacing w:val="-3"/>
              </w:rPr>
              <w:t xml:space="preserve"> </w:t>
            </w:r>
            <w:r w:rsidRPr="001653CB">
              <w:rPr>
                <w:rFonts w:eastAsia="Calibri" w:cstheme="minorHAnsi"/>
              </w:rPr>
              <w:t>ΑΜ=1.5</w:t>
            </w:r>
          </w:p>
        </w:tc>
        <w:tc>
          <w:tcPr>
            <w:tcW w:w="1212" w:type="dxa"/>
          </w:tcPr>
          <w:p w:rsidR="00F97B16" w:rsidRPr="007F53E0" w:rsidRDefault="00F97B16" w:rsidP="00685B73">
            <w:pPr>
              <w:jc w:val="center"/>
              <w:rPr>
                <w:lang w:val="el-GR"/>
              </w:rPr>
            </w:pPr>
            <w:r w:rsidRPr="007F53E0">
              <w:rPr>
                <w:lang w:val="el-GR"/>
              </w:rPr>
              <w:t>ΝΑΙ</w:t>
            </w:r>
          </w:p>
        </w:tc>
        <w:tc>
          <w:tcPr>
            <w:tcW w:w="1990" w:type="dxa"/>
          </w:tcPr>
          <w:p w:rsidR="00F97B16" w:rsidRDefault="00F97B16" w:rsidP="00685B73">
            <w:pPr>
              <w:jc w:val="both"/>
              <w:rPr>
                <w:lang w:val="el-GR"/>
              </w:rPr>
            </w:pPr>
          </w:p>
        </w:tc>
        <w:tc>
          <w:tcPr>
            <w:tcW w:w="3833" w:type="dxa"/>
          </w:tcPr>
          <w:p w:rsidR="00F97B16" w:rsidRPr="005A4E5D" w:rsidRDefault="00F97B16" w:rsidP="00685B73">
            <w:pPr>
              <w:jc w:val="both"/>
            </w:pPr>
          </w:p>
        </w:tc>
      </w:tr>
      <w:tr w:rsidR="00F97B16" w:rsidRPr="00612FDD" w:rsidTr="00DE5F30">
        <w:trPr>
          <w:gridAfter w:val="1"/>
          <w:wAfter w:w="15" w:type="dxa"/>
        </w:trPr>
        <w:tc>
          <w:tcPr>
            <w:tcW w:w="704" w:type="dxa"/>
          </w:tcPr>
          <w:p w:rsidR="00F97B16" w:rsidRPr="00D17989" w:rsidRDefault="00F97B16" w:rsidP="00685B73">
            <w:pPr>
              <w:jc w:val="both"/>
            </w:pPr>
            <w:r>
              <w:rPr>
                <w:lang w:val="el-GR"/>
              </w:rPr>
              <w:t>1</w:t>
            </w:r>
            <w:r>
              <w:t>4</w:t>
            </w:r>
          </w:p>
        </w:tc>
        <w:tc>
          <w:tcPr>
            <w:tcW w:w="7010" w:type="dxa"/>
          </w:tcPr>
          <w:p w:rsidR="00F97B16" w:rsidRPr="001F568F" w:rsidRDefault="00F97B16" w:rsidP="00685B73">
            <w:pPr>
              <w:widowControl w:val="0"/>
              <w:autoSpaceDE w:val="0"/>
              <w:autoSpaceDN w:val="0"/>
              <w:jc w:val="both"/>
              <w:rPr>
                <w:rFonts w:eastAsia="Calibri" w:cstheme="minorHAnsi"/>
                <w:lang w:val="el-GR"/>
              </w:rPr>
            </w:pPr>
            <w:r w:rsidRPr="001F568F">
              <w:rPr>
                <w:rFonts w:eastAsia="Calibri" w:cstheme="minorHAnsi"/>
                <w:spacing w:val="-1"/>
                <w:lang w:val="el-GR"/>
              </w:rPr>
              <w:t>Κάθε</w:t>
            </w:r>
            <w:r w:rsidRPr="001F568F">
              <w:rPr>
                <w:rFonts w:eastAsia="Calibri" w:cstheme="minorHAnsi"/>
                <w:spacing w:val="-9"/>
                <w:lang w:val="el-GR"/>
              </w:rPr>
              <w:t xml:space="preserve"> </w:t>
            </w:r>
            <w:proofErr w:type="spellStart"/>
            <w:r w:rsidRPr="001F568F">
              <w:rPr>
                <w:rFonts w:eastAsia="Calibri" w:cstheme="minorHAnsi"/>
                <w:spacing w:val="-1"/>
                <w:lang w:val="el-GR"/>
              </w:rPr>
              <w:t>φωτοβολταϊκό</w:t>
            </w:r>
            <w:proofErr w:type="spellEnd"/>
            <w:r w:rsidRPr="001F568F">
              <w:rPr>
                <w:rFonts w:eastAsia="Calibri" w:cstheme="minorHAnsi"/>
                <w:spacing w:val="-11"/>
                <w:lang w:val="el-GR"/>
              </w:rPr>
              <w:t xml:space="preserve"> </w:t>
            </w:r>
            <w:r w:rsidRPr="001F568F">
              <w:rPr>
                <w:rFonts w:eastAsia="Calibri" w:cstheme="minorHAnsi"/>
                <w:spacing w:val="-1"/>
                <w:lang w:val="el-GR"/>
              </w:rPr>
              <w:t>πλαίσιο</w:t>
            </w:r>
            <w:r w:rsidRPr="001F568F">
              <w:rPr>
                <w:rFonts w:eastAsia="Calibri" w:cstheme="minorHAnsi"/>
                <w:spacing w:val="-8"/>
                <w:lang w:val="el-GR"/>
              </w:rPr>
              <w:t xml:space="preserve"> </w:t>
            </w:r>
            <w:r w:rsidRPr="001F568F">
              <w:rPr>
                <w:rFonts w:eastAsia="Calibri" w:cstheme="minorHAnsi"/>
                <w:lang w:val="el-GR"/>
              </w:rPr>
              <w:t>θα</w:t>
            </w:r>
            <w:r w:rsidRPr="001F568F">
              <w:rPr>
                <w:rFonts w:eastAsia="Calibri" w:cstheme="minorHAnsi"/>
                <w:spacing w:val="-10"/>
                <w:lang w:val="el-GR"/>
              </w:rPr>
              <w:t xml:space="preserve"> </w:t>
            </w:r>
            <w:r w:rsidRPr="001F568F">
              <w:rPr>
                <w:rFonts w:eastAsia="Calibri" w:cstheme="minorHAnsi"/>
                <w:lang w:val="el-GR"/>
              </w:rPr>
              <w:t>πρέπει</w:t>
            </w:r>
            <w:r w:rsidRPr="001F568F">
              <w:rPr>
                <w:rFonts w:eastAsia="Calibri" w:cstheme="minorHAnsi"/>
                <w:spacing w:val="-9"/>
                <w:lang w:val="el-GR"/>
              </w:rPr>
              <w:t xml:space="preserve"> </w:t>
            </w:r>
            <w:r w:rsidRPr="001F568F">
              <w:rPr>
                <w:rFonts w:eastAsia="Calibri" w:cstheme="minorHAnsi"/>
                <w:lang w:val="el-GR"/>
              </w:rPr>
              <w:t>να</w:t>
            </w:r>
            <w:r w:rsidRPr="001F568F">
              <w:rPr>
                <w:rFonts w:eastAsia="Calibri" w:cstheme="minorHAnsi"/>
                <w:spacing w:val="-10"/>
                <w:lang w:val="el-GR"/>
              </w:rPr>
              <w:t xml:space="preserve"> </w:t>
            </w:r>
            <w:r w:rsidRPr="001F568F">
              <w:rPr>
                <w:rFonts w:eastAsia="Calibri" w:cstheme="minorHAnsi"/>
                <w:lang w:val="el-GR"/>
              </w:rPr>
              <w:t>φέρει</w:t>
            </w:r>
            <w:r w:rsidRPr="001F568F">
              <w:rPr>
                <w:rFonts w:eastAsia="Calibri" w:cstheme="minorHAnsi"/>
                <w:spacing w:val="-10"/>
                <w:lang w:val="el-GR"/>
              </w:rPr>
              <w:t xml:space="preserve"> </w:t>
            </w:r>
            <w:r w:rsidRPr="001F568F">
              <w:rPr>
                <w:rFonts w:eastAsia="Calibri" w:cstheme="minorHAnsi"/>
                <w:lang w:val="el-GR"/>
              </w:rPr>
              <w:t>ευανάγνωστη</w:t>
            </w:r>
            <w:r w:rsidRPr="001F568F">
              <w:rPr>
                <w:rFonts w:eastAsia="Calibri" w:cstheme="minorHAnsi"/>
                <w:spacing w:val="-10"/>
                <w:lang w:val="el-GR"/>
              </w:rPr>
              <w:t xml:space="preserve"> </w:t>
            </w:r>
            <w:r w:rsidRPr="001F568F">
              <w:rPr>
                <w:rFonts w:eastAsia="Calibri" w:cstheme="minorHAnsi"/>
                <w:lang w:val="el-GR"/>
              </w:rPr>
              <w:t>πινακίδα</w:t>
            </w:r>
            <w:r w:rsidRPr="001F568F">
              <w:rPr>
                <w:rFonts w:eastAsia="Calibri" w:cstheme="minorHAnsi"/>
                <w:spacing w:val="-9"/>
                <w:lang w:val="el-GR"/>
              </w:rPr>
              <w:t xml:space="preserve"> </w:t>
            </w:r>
            <w:r w:rsidRPr="001F568F">
              <w:rPr>
                <w:rFonts w:eastAsia="Calibri" w:cstheme="minorHAnsi"/>
                <w:lang w:val="el-GR"/>
              </w:rPr>
              <w:t>η</w:t>
            </w:r>
            <w:r w:rsidRPr="001F568F">
              <w:rPr>
                <w:rFonts w:eastAsia="Calibri" w:cstheme="minorHAnsi"/>
                <w:spacing w:val="-13"/>
                <w:lang w:val="el-GR"/>
              </w:rPr>
              <w:t xml:space="preserve"> </w:t>
            </w:r>
            <w:r w:rsidRPr="001F568F">
              <w:rPr>
                <w:rFonts w:eastAsia="Calibri" w:cstheme="minorHAnsi"/>
                <w:lang w:val="el-GR"/>
              </w:rPr>
              <w:t>οποία</w:t>
            </w:r>
            <w:r w:rsidRPr="001F568F">
              <w:rPr>
                <w:rFonts w:eastAsia="Calibri" w:cstheme="minorHAnsi"/>
                <w:spacing w:val="-10"/>
                <w:lang w:val="el-GR"/>
              </w:rPr>
              <w:t xml:space="preserve"> </w:t>
            </w:r>
            <w:r w:rsidRPr="001F568F">
              <w:rPr>
                <w:rFonts w:eastAsia="Calibri" w:cstheme="minorHAnsi"/>
                <w:lang w:val="el-GR"/>
              </w:rPr>
              <w:t>θα</w:t>
            </w:r>
            <w:r w:rsidRPr="001F568F">
              <w:rPr>
                <w:rFonts w:eastAsia="Calibri" w:cstheme="minorHAnsi"/>
                <w:spacing w:val="-10"/>
                <w:lang w:val="el-GR"/>
              </w:rPr>
              <w:t xml:space="preserve"> </w:t>
            </w:r>
            <w:r w:rsidRPr="001F568F">
              <w:rPr>
                <w:rFonts w:eastAsia="Calibri" w:cstheme="minorHAnsi"/>
                <w:lang w:val="el-GR"/>
              </w:rPr>
              <w:t>είναι</w:t>
            </w:r>
            <w:r w:rsidRPr="001F568F">
              <w:rPr>
                <w:rFonts w:eastAsia="Calibri" w:cstheme="minorHAnsi"/>
                <w:spacing w:val="-10"/>
                <w:lang w:val="el-GR"/>
              </w:rPr>
              <w:t xml:space="preserve"> </w:t>
            </w:r>
            <w:r w:rsidRPr="001F568F">
              <w:rPr>
                <w:rFonts w:eastAsia="Calibri" w:cstheme="minorHAnsi"/>
                <w:lang w:val="el-GR"/>
              </w:rPr>
              <w:t>τοποθετημένη</w:t>
            </w:r>
            <w:r w:rsidRPr="001F568F">
              <w:rPr>
                <w:rFonts w:eastAsia="Calibri" w:cstheme="minorHAnsi"/>
                <w:spacing w:val="-9"/>
                <w:lang w:val="el-GR"/>
              </w:rPr>
              <w:t xml:space="preserve"> </w:t>
            </w:r>
            <w:r w:rsidRPr="001F568F">
              <w:rPr>
                <w:rFonts w:eastAsia="Calibri" w:cstheme="minorHAnsi"/>
                <w:lang w:val="el-GR"/>
              </w:rPr>
              <w:t>στην</w:t>
            </w:r>
            <w:r w:rsidRPr="001F568F">
              <w:rPr>
                <w:rFonts w:eastAsia="Calibri" w:cstheme="minorHAnsi"/>
                <w:spacing w:val="-47"/>
                <w:lang w:val="el-GR"/>
              </w:rPr>
              <w:t xml:space="preserve"> </w:t>
            </w:r>
            <w:r w:rsidRPr="001F568F">
              <w:rPr>
                <w:rFonts w:eastAsia="Calibri" w:cstheme="minorHAnsi"/>
                <w:lang w:val="el-GR"/>
              </w:rPr>
              <w:t>πίσω</w:t>
            </w:r>
            <w:r w:rsidRPr="001F568F">
              <w:rPr>
                <w:rFonts w:eastAsia="Calibri" w:cstheme="minorHAnsi"/>
                <w:spacing w:val="-1"/>
                <w:lang w:val="el-GR"/>
              </w:rPr>
              <w:t xml:space="preserve"> </w:t>
            </w:r>
            <w:r w:rsidRPr="001F568F">
              <w:rPr>
                <w:rFonts w:eastAsia="Calibri" w:cstheme="minorHAnsi"/>
                <w:lang w:val="el-GR"/>
              </w:rPr>
              <w:t>πλευρά της</w:t>
            </w:r>
            <w:r w:rsidRPr="001F568F">
              <w:rPr>
                <w:rFonts w:eastAsia="Calibri" w:cstheme="minorHAnsi"/>
                <w:spacing w:val="1"/>
                <w:lang w:val="el-GR"/>
              </w:rPr>
              <w:t xml:space="preserve"> </w:t>
            </w:r>
            <w:r w:rsidRPr="001F568F">
              <w:rPr>
                <w:rFonts w:eastAsia="Calibri" w:cstheme="minorHAnsi"/>
                <w:lang w:val="el-GR"/>
              </w:rPr>
              <w:t>και</w:t>
            </w:r>
            <w:r w:rsidRPr="001F568F">
              <w:rPr>
                <w:rFonts w:eastAsia="Calibri" w:cstheme="minorHAnsi"/>
                <w:spacing w:val="-3"/>
                <w:lang w:val="el-GR"/>
              </w:rPr>
              <w:t xml:space="preserve"> </w:t>
            </w:r>
            <w:r w:rsidRPr="001F568F">
              <w:rPr>
                <w:rFonts w:eastAsia="Calibri" w:cstheme="minorHAnsi"/>
                <w:lang w:val="el-GR"/>
              </w:rPr>
              <w:t>θα</w:t>
            </w:r>
            <w:r w:rsidRPr="001F568F">
              <w:rPr>
                <w:rFonts w:eastAsia="Calibri" w:cstheme="minorHAnsi"/>
                <w:spacing w:val="-1"/>
                <w:lang w:val="el-GR"/>
              </w:rPr>
              <w:t xml:space="preserve"> </w:t>
            </w:r>
            <w:r w:rsidRPr="001F568F">
              <w:rPr>
                <w:rFonts w:eastAsia="Calibri" w:cstheme="minorHAnsi"/>
                <w:lang w:val="el-GR"/>
              </w:rPr>
              <w:t>αναφέρει</w:t>
            </w:r>
            <w:r w:rsidRPr="001F568F">
              <w:rPr>
                <w:rFonts w:eastAsia="Calibri" w:cstheme="minorHAnsi"/>
                <w:spacing w:val="-3"/>
                <w:lang w:val="el-GR"/>
              </w:rPr>
              <w:t xml:space="preserve"> </w:t>
            </w:r>
            <w:r w:rsidRPr="001F568F">
              <w:rPr>
                <w:rFonts w:eastAsia="Calibri" w:cstheme="minorHAnsi"/>
                <w:lang w:val="el-GR"/>
              </w:rPr>
              <w:t>τουλάχιστον</w:t>
            </w:r>
            <w:r w:rsidRPr="001F568F">
              <w:rPr>
                <w:rFonts w:eastAsia="Calibri" w:cstheme="minorHAnsi"/>
                <w:spacing w:val="-3"/>
                <w:lang w:val="el-GR"/>
              </w:rPr>
              <w:t xml:space="preserve"> </w:t>
            </w:r>
            <w:r w:rsidRPr="001F568F">
              <w:rPr>
                <w:rFonts w:eastAsia="Calibri" w:cstheme="minorHAnsi"/>
                <w:lang w:val="el-GR"/>
              </w:rPr>
              <w:t>τα</w:t>
            </w:r>
            <w:r w:rsidRPr="001F568F">
              <w:rPr>
                <w:rFonts w:eastAsia="Calibri" w:cstheme="minorHAnsi"/>
                <w:spacing w:val="-3"/>
                <w:lang w:val="el-GR"/>
              </w:rPr>
              <w:t xml:space="preserve"> </w:t>
            </w:r>
            <w:r w:rsidRPr="001F568F">
              <w:rPr>
                <w:rFonts w:eastAsia="Calibri" w:cstheme="minorHAnsi"/>
                <w:lang w:val="el-GR"/>
              </w:rPr>
              <w:t>παρακάτω</w:t>
            </w:r>
            <w:r w:rsidRPr="001F568F">
              <w:rPr>
                <w:rFonts w:eastAsia="Calibri" w:cstheme="minorHAnsi"/>
                <w:spacing w:val="-3"/>
                <w:lang w:val="el-GR"/>
              </w:rPr>
              <w:t xml:space="preserve"> </w:t>
            </w:r>
            <w:r w:rsidRPr="001F568F">
              <w:rPr>
                <w:rFonts w:eastAsia="Calibri" w:cstheme="minorHAnsi"/>
                <w:lang w:val="el-GR"/>
              </w:rPr>
              <w:t>χαρακτηριστικά:</w:t>
            </w:r>
          </w:p>
          <w:p w:rsidR="00F97B16" w:rsidRPr="00D017CA" w:rsidRDefault="00F97B16" w:rsidP="00685B73">
            <w:pPr>
              <w:widowControl w:val="0"/>
              <w:numPr>
                <w:ilvl w:val="1"/>
                <w:numId w:val="14"/>
              </w:numPr>
              <w:tabs>
                <w:tab w:val="left" w:pos="1217"/>
                <w:tab w:val="left" w:pos="1218"/>
              </w:tabs>
              <w:autoSpaceDE w:val="0"/>
              <w:autoSpaceDN w:val="0"/>
              <w:spacing w:before="2" w:line="276" w:lineRule="auto"/>
              <w:ind w:hanging="361"/>
              <w:jc w:val="both"/>
              <w:rPr>
                <w:rFonts w:eastAsia="Calibri" w:cstheme="minorHAnsi"/>
              </w:rPr>
            </w:pPr>
            <w:proofErr w:type="spellStart"/>
            <w:r w:rsidRPr="00D017CA">
              <w:rPr>
                <w:rFonts w:eastAsia="Calibri" w:cstheme="minorHAnsi"/>
              </w:rPr>
              <w:t>Τύπος</w:t>
            </w:r>
            <w:proofErr w:type="spellEnd"/>
            <w:r w:rsidRPr="00D017CA">
              <w:rPr>
                <w:rFonts w:eastAsia="Calibri" w:cstheme="minorHAnsi"/>
                <w:spacing w:val="-4"/>
              </w:rPr>
              <w:t xml:space="preserve"> </w:t>
            </w:r>
            <w:proofErr w:type="spellStart"/>
            <w:r w:rsidRPr="00D017CA">
              <w:rPr>
                <w:rFonts w:eastAsia="Calibri" w:cstheme="minorHAnsi"/>
              </w:rPr>
              <w:t>και</w:t>
            </w:r>
            <w:proofErr w:type="spellEnd"/>
            <w:r w:rsidRPr="00D017CA">
              <w:rPr>
                <w:rFonts w:eastAsia="Calibri" w:cstheme="minorHAnsi"/>
                <w:spacing w:val="-2"/>
              </w:rPr>
              <w:t xml:space="preserve"> </w:t>
            </w:r>
            <w:proofErr w:type="spellStart"/>
            <w:r w:rsidRPr="00D017CA">
              <w:rPr>
                <w:rFonts w:eastAsia="Calibri" w:cstheme="minorHAnsi"/>
              </w:rPr>
              <w:t>κατασκευαστής</w:t>
            </w:r>
            <w:proofErr w:type="spellEnd"/>
            <w:r w:rsidRPr="00D017CA">
              <w:rPr>
                <w:rFonts w:eastAsia="Calibri" w:cstheme="minorHAnsi"/>
              </w:rPr>
              <w:t>,</w:t>
            </w:r>
          </w:p>
          <w:p w:rsidR="00F97B16" w:rsidRPr="00D017CA" w:rsidRDefault="00F97B16" w:rsidP="00685B73">
            <w:pPr>
              <w:widowControl w:val="0"/>
              <w:numPr>
                <w:ilvl w:val="1"/>
                <w:numId w:val="14"/>
              </w:numPr>
              <w:tabs>
                <w:tab w:val="left" w:pos="1217"/>
                <w:tab w:val="left" w:pos="1218"/>
              </w:tabs>
              <w:autoSpaceDE w:val="0"/>
              <w:autoSpaceDN w:val="0"/>
              <w:spacing w:before="41" w:line="276" w:lineRule="auto"/>
              <w:ind w:hanging="361"/>
              <w:jc w:val="both"/>
              <w:rPr>
                <w:rFonts w:eastAsia="Calibri" w:cstheme="minorHAnsi"/>
              </w:rPr>
            </w:pPr>
            <w:proofErr w:type="spellStart"/>
            <w:r w:rsidRPr="00D017CA">
              <w:rPr>
                <w:rFonts w:eastAsia="Calibri" w:cstheme="minorHAnsi"/>
              </w:rPr>
              <w:t>Μέγιστη</w:t>
            </w:r>
            <w:proofErr w:type="spellEnd"/>
            <w:r w:rsidRPr="00D017CA">
              <w:rPr>
                <w:rFonts w:eastAsia="Calibri" w:cstheme="minorHAnsi"/>
                <w:spacing w:val="-3"/>
              </w:rPr>
              <w:t xml:space="preserve"> </w:t>
            </w:r>
            <w:proofErr w:type="spellStart"/>
            <w:r w:rsidRPr="00D017CA">
              <w:rPr>
                <w:rFonts w:eastAsia="Calibri" w:cstheme="minorHAnsi"/>
              </w:rPr>
              <w:t>ονομαστική</w:t>
            </w:r>
            <w:proofErr w:type="spellEnd"/>
            <w:r w:rsidRPr="00D017CA">
              <w:rPr>
                <w:rFonts w:eastAsia="Calibri" w:cstheme="minorHAnsi"/>
                <w:spacing w:val="-3"/>
              </w:rPr>
              <w:t xml:space="preserve"> </w:t>
            </w:r>
            <w:proofErr w:type="spellStart"/>
            <w:r w:rsidRPr="00D017CA">
              <w:rPr>
                <w:rFonts w:eastAsia="Calibri" w:cstheme="minorHAnsi"/>
              </w:rPr>
              <w:t>ισχύς</w:t>
            </w:r>
            <w:proofErr w:type="spellEnd"/>
            <w:r w:rsidRPr="00D017CA">
              <w:rPr>
                <w:rFonts w:eastAsia="Calibri" w:cstheme="minorHAnsi"/>
              </w:rPr>
              <w:t>,</w:t>
            </w:r>
          </w:p>
          <w:p w:rsidR="00F97B16" w:rsidRPr="001F568F" w:rsidRDefault="00F97B16" w:rsidP="00685B73">
            <w:pPr>
              <w:widowControl w:val="0"/>
              <w:numPr>
                <w:ilvl w:val="1"/>
                <w:numId w:val="14"/>
              </w:numPr>
              <w:tabs>
                <w:tab w:val="left" w:pos="1217"/>
                <w:tab w:val="left" w:pos="1218"/>
              </w:tabs>
              <w:autoSpaceDE w:val="0"/>
              <w:autoSpaceDN w:val="0"/>
              <w:spacing w:before="39" w:line="276" w:lineRule="auto"/>
              <w:ind w:hanging="361"/>
              <w:jc w:val="both"/>
              <w:rPr>
                <w:rFonts w:eastAsia="Calibri" w:cstheme="minorHAnsi"/>
                <w:lang w:val="el-GR"/>
              </w:rPr>
            </w:pPr>
            <w:r w:rsidRPr="001F568F">
              <w:rPr>
                <w:rFonts w:eastAsia="Calibri" w:cstheme="minorHAnsi"/>
                <w:lang w:val="el-GR"/>
              </w:rPr>
              <w:t>Τάση</w:t>
            </w:r>
            <w:r w:rsidRPr="001F568F">
              <w:rPr>
                <w:rFonts w:eastAsia="Calibri" w:cstheme="minorHAnsi"/>
                <w:spacing w:val="-3"/>
                <w:lang w:val="el-GR"/>
              </w:rPr>
              <w:t xml:space="preserve"> </w:t>
            </w:r>
            <w:r w:rsidRPr="001F568F">
              <w:rPr>
                <w:rFonts w:eastAsia="Calibri" w:cstheme="minorHAnsi"/>
                <w:lang w:val="el-GR"/>
              </w:rPr>
              <w:t>στην</w:t>
            </w:r>
            <w:r w:rsidRPr="001F568F">
              <w:rPr>
                <w:rFonts w:eastAsia="Calibri" w:cstheme="minorHAnsi"/>
                <w:spacing w:val="-4"/>
                <w:lang w:val="el-GR"/>
              </w:rPr>
              <w:t xml:space="preserve"> </w:t>
            </w:r>
            <w:r w:rsidRPr="001F568F">
              <w:rPr>
                <w:rFonts w:eastAsia="Calibri" w:cstheme="minorHAnsi"/>
                <w:lang w:val="el-GR"/>
              </w:rPr>
              <w:t>μέγιστη</w:t>
            </w:r>
            <w:r w:rsidRPr="001F568F">
              <w:rPr>
                <w:rFonts w:eastAsia="Calibri" w:cstheme="minorHAnsi"/>
                <w:spacing w:val="-2"/>
                <w:lang w:val="el-GR"/>
              </w:rPr>
              <w:t xml:space="preserve"> </w:t>
            </w:r>
            <w:r w:rsidRPr="001F568F">
              <w:rPr>
                <w:rFonts w:eastAsia="Calibri" w:cstheme="minorHAnsi"/>
                <w:lang w:val="el-GR"/>
              </w:rPr>
              <w:t>ονομαστική</w:t>
            </w:r>
            <w:r w:rsidRPr="001F568F">
              <w:rPr>
                <w:rFonts w:eastAsia="Calibri" w:cstheme="minorHAnsi"/>
                <w:spacing w:val="-2"/>
                <w:lang w:val="el-GR"/>
              </w:rPr>
              <w:t xml:space="preserve"> </w:t>
            </w:r>
            <w:r w:rsidRPr="001F568F">
              <w:rPr>
                <w:rFonts w:eastAsia="Calibri" w:cstheme="minorHAnsi"/>
                <w:lang w:val="el-GR"/>
              </w:rPr>
              <w:t>ισχύ,</w:t>
            </w:r>
          </w:p>
          <w:p w:rsidR="00F97B16" w:rsidRPr="001F568F" w:rsidRDefault="00F97B16" w:rsidP="00685B73">
            <w:pPr>
              <w:widowControl w:val="0"/>
              <w:numPr>
                <w:ilvl w:val="1"/>
                <w:numId w:val="14"/>
              </w:numPr>
              <w:tabs>
                <w:tab w:val="left" w:pos="1217"/>
                <w:tab w:val="left" w:pos="1218"/>
              </w:tabs>
              <w:autoSpaceDE w:val="0"/>
              <w:autoSpaceDN w:val="0"/>
              <w:spacing w:before="41" w:line="276" w:lineRule="auto"/>
              <w:ind w:hanging="361"/>
              <w:jc w:val="both"/>
              <w:rPr>
                <w:rFonts w:eastAsia="Calibri" w:cstheme="minorHAnsi"/>
                <w:lang w:val="el-GR"/>
              </w:rPr>
            </w:pPr>
            <w:r w:rsidRPr="001F568F">
              <w:rPr>
                <w:rFonts w:eastAsia="Calibri" w:cstheme="minorHAnsi"/>
                <w:lang w:val="el-GR"/>
              </w:rPr>
              <w:t>Ένταση</w:t>
            </w:r>
            <w:r w:rsidRPr="001F568F">
              <w:rPr>
                <w:rFonts w:eastAsia="Calibri" w:cstheme="minorHAnsi"/>
                <w:spacing w:val="-2"/>
                <w:lang w:val="el-GR"/>
              </w:rPr>
              <w:t xml:space="preserve"> </w:t>
            </w:r>
            <w:r w:rsidRPr="001F568F">
              <w:rPr>
                <w:rFonts w:eastAsia="Calibri" w:cstheme="minorHAnsi"/>
                <w:lang w:val="el-GR"/>
              </w:rPr>
              <w:t>στη</w:t>
            </w:r>
            <w:r w:rsidRPr="001F568F">
              <w:rPr>
                <w:rFonts w:eastAsia="Calibri" w:cstheme="minorHAnsi"/>
                <w:spacing w:val="-2"/>
                <w:lang w:val="el-GR"/>
              </w:rPr>
              <w:t xml:space="preserve"> </w:t>
            </w:r>
            <w:r w:rsidRPr="001F568F">
              <w:rPr>
                <w:rFonts w:eastAsia="Calibri" w:cstheme="minorHAnsi"/>
                <w:lang w:val="el-GR"/>
              </w:rPr>
              <w:t>μέγιστη</w:t>
            </w:r>
            <w:r w:rsidRPr="001F568F">
              <w:rPr>
                <w:rFonts w:eastAsia="Calibri" w:cstheme="minorHAnsi"/>
                <w:spacing w:val="-4"/>
                <w:lang w:val="el-GR"/>
              </w:rPr>
              <w:t xml:space="preserve"> </w:t>
            </w:r>
            <w:r w:rsidRPr="001F568F">
              <w:rPr>
                <w:rFonts w:eastAsia="Calibri" w:cstheme="minorHAnsi"/>
                <w:lang w:val="el-GR"/>
              </w:rPr>
              <w:t>ονομαστική</w:t>
            </w:r>
            <w:r w:rsidRPr="001F568F">
              <w:rPr>
                <w:rFonts w:eastAsia="Calibri" w:cstheme="minorHAnsi"/>
                <w:spacing w:val="-2"/>
                <w:lang w:val="el-GR"/>
              </w:rPr>
              <w:t xml:space="preserve"> </w:t>
            </w:r>
            <w:r w:rsidRPr="001F568F">
              <w:rPr>
                <w:rFonts w:eastAsia="Calibri" w:cstheme="minorHAnsi"/>
                <w:lang w:val="el-GR"/>
              </w:rPr>
              <w:t>ισχύ,</w:t>
            </w:r>
          </w:p>
          <w:p w:rsidR="00F97B16" w:rsidRPr="00D017CA" w:rsidRDefault="00F97B16" w:rsidP="00685B73">
            <w:pPr>
              <w:widowControl w:val="0"/>
              <w:numPr>
                <w:ilvl w:val="1"/>
                <w:numId w:val="14"/>
              </w:numPr>
              <w:tabs>
                <w:tab w:val="left" w:pos="1217"/>
                <w:tab w:val="left" w:pos="1218"/>
              </w:tabs>
              <w:autoSpaceDE w:val="0"/>
              <w:autoSpaceDN w:val="0"/>
              <w:spacing w:before="41" w:line="276" w:lineRule="auto"/>
              <w:ind w:hanging="361"/>
              <w:jc w:val="both"/>
              <w:rPr>
                <w:rFonts w:eastAsia="Calibri" w:cstheme="minorHAnsi"/>
              </w:rPr>
            </w:pPr>
            <w:proofErr w:type="spellStart"/>
            <w:r w:rsidRPr="00D017CA">
              <w:rPr>
                <w:rFonts w:eastAsia="Calibri" w:cstheme="minorHAnsi"/>
              </w:rPr>
              <w:t>Ένταση</w:t>
            </w:r>
            <w:proofErr w:type="spellEnd"/>
            <w:r w:rsidRPr="00D017CA">
              <w:rPr>
                <w:rFonts w:eastAsia="Calibri" w:cstheme="minorHAnsi"/>
                <w:spacing w:val="-4"/>
              </w:rPr>
              <w:t xml:space="preserve"> </w:t>
            </w:r>
            <w:proofErr w:type="spellStart"/>
            <w:r w:rsidRPr="00D017CA">
              <w:rPr>
                <w:rFonts w:eastAsia="Calibri" w:cstheme="minorHAnsi"/>
              </w:rPr>
              <w:t>βραχυκύκλωσης</w:t>
            </w:r>
            <w:proofErr w:type="spellEnd"/>
            <w:r w:rsidRPr="00D017CA">
              <w:rPr>
                <w:rFonts w:eastAsia="Calibri" w:cstheme="minorHAnsi"/>
              </w:rPr>
              <w:t>,</w:t>
            </w:r>
          </w:p>
          <w:p w:rsidR="00F97B16" w:rsidRPr="00D017CA" w:rsidRDefault="00F97B16" w:rsidP="00685B73">
            <w:pPr>
              <w:widowControl w:val="0"/>
              <w:numPr>
                <w:ilvl w:val="1"/>
                <w:numId w:val="14"/>
              </w:numPr>
              <w:tabs>
                <w:tab w:val="left" w:pos="1217"/>
                <w:tab w:val="left" w:pos="1218"/>
              </w:tabs>
              <w:autoSpaceDE w:val="0"/>
              <w:autoSpaceDN w:val="0"/>
              <w:spacing w:before="38" w:line="276" w:lineRule="auto"/>
              <w:ind w:hanging="361"/>
              <w:jc w:val="both"/>
              <w:rPr>
                <w:rFonts w:eastAsia="Calibri" w:cstheme="minorHAnsi"/>
              </w:rPr>
            </w:pPr>
            <w:proofErr w:type="spellStart"/>
            <w:r w:rsidRPr="00D017CA">
              <w:rPr>
                <w:rFonts w:eastAsia="Calibri" w:cstheme="minorHAnsi"/>
              </w:rPr>
              <w:lastRenderedPageBreak/>
              <w:t>Τάση</w:t>
            </w:r>
            <w:proofErr w:type="spellEnd"/>
            <w:r w:rsidRPr="00D017CA">
              <w:rPr>
                <w:rFonts w:eastAsia="Calibri" w:cstheme="minorHAnsi"/>
                <w:spacing w:val="-4"/>
              </w:rPr>
              <w:t xml:space="preserve"> </w:t>
            </w:r>
            <w:proofErr w:type="spellStart"/>
            <w:r w:rsidRPr="00D017CA">
              <w:rPr>
                <w:rFonts w:eastAsia="Calibri" w:cstheme="minorHAnsi"/>
              </w:rPr>
              <w:t>ανοικτού</w:t>
            </w:r>
            <w:proofErr w:type="spellEnd"/>
            <w:r w:rsidRPr="00D017CA">
              <w:rPr>
                <w:rFonts w:eastAsia="Calibri" w:cstheme="minorHAnsi"/>
                <w:spacing w:val="-1"/>
              </w:rPr>
              <w:t xml:space="preserve"> </w:t>
            </w:r>
            <w:proofErr w:type="spellStart"/>
            <w:r w:rsidRPr="00D017CA">
              <w:rPr>
                <w:rFonts w:eastAsia="Calibri" w:cstheme="minorHAnsi"/>
              </w:rPr>
              <w:t>κυκλώματος</w:t>
            </w:r>
            <w:proofErr w:type="spellEnd"/>
            <w:r w:rsidRPr="00D017CA">
              <w:rPr>
                <w:rFonts w:eastAsia="Calibri" w:cstheme="minorHAnsi"/>
              </w:rPr>
              <w:t>,</w:t>
            </w:r>
          </w:p>
          <w:p w:rsidR="00F97B16" w:rsidRPr="001F568F" w:rsidRDefault="00F97B16" w:rsidP="00685B73">
            <w:pPr>
              <w:widowControl w:val="0"/>
              <w:numPr>
                <w:ilvl w:val="1"/>
                <w:numId w:val="14"/>
              </w:numPr>
              <w:tabs>
                <w:tab w:val="left" w:pos="1217"/>
                <w:tab w:val="left" w:pos="1218"/>
              </w:tabs>
              <w:autoSpaceDE w:val="0"/>
              <w:autoSpaceDN w:val="0"/>
              <w:spacing w:before="41" w:line="276" w:lineRule="auto"/>
              <w:ind w:hanging="361"/>
              <w:jc w:val="both"/>
              <w:rPr>
                <w:rFonts w:eastAsia="Calibri" w:cstheme="minorHAnsi"/>
                <w:lang w:val="el-GR"/>
              </w:rPr>
            </w:pPr>
            <w:r w:rsidRPr="001F568F">
              <w:rPr>
                <w:rFonts w:eastAsia="Calibri" w:cstheme="minorHAnsi"/>
                <w:lang w:val="el-GR"/>
              </w:rPr>
              <w:t>Αριθμός</w:t>
            </w:r>
            <w:r w:rsidRPr="001F568F">
              <w:rPr>
                <w:rFonts w:eastAsia="Calibri" w:cstheme="minorHAnsi"/>
                <w:spacing w:val="-4"/>
                <w:lang w:val="el-GR"/>
              </w:rPr>
              <w:t xml:space="preserve"> </w:t>
            </w:r>
            <w:r w:rsidRPr="001F568F">
              <w:rPr>
                <w:rFonts w:eastAsia="Calibri" w:cstheme="minorHAnsi"/>
                <w:lang w:val="el-GR"/>
              </w:rPr>
              <w:t>σειράς</w:t>
            </w:r>
            <w:r w:rsidRPr="001F568F">
              <w:rPr>
                <w:rFonts w:eastAsia="Calibri" w:cstheme="minorHAnsi"/>
                <w:spacing w:val="-4"/>
                <w:lang w:val="el-GR"/>
              </w:rPr>
              <w:t xml:space="preserve"> </w:t>
            </w:r>
            <w:r w:rsidRPr="001F568F">
              <w:rPr>
                <w:rFonts w:eastAsia="Calibri" w:cstheme="minorHAnsi"/>
                <w:lang w:val="el-GR"/>
              </w:rPr>
              <w:t>παραγωγής</w:t>
            </w:r>
            <w:r w:rsidRPr="001F568F">
              <w:rPr>
                <w:rFonts w:eastAsia="Calibri" w:cstheme="minorHAnsi"/>
                <w:spacing w:val="-1"/>
                <w:lang w:val="el-GR"/>
              </w:rPr>
              <w:t xml:space="preserve"> </w:t>
            </w:r>
            <w:r w:rsidRPr="001F568F">
              <w:rPr>
                <w:rFonts w:eastAsia="Calibri" w:cstheme="minorHAnsi"/>
                <w:lang w:val="el-GR"/>
              </w:rPr>
              <w:t>(</w:t>
            </w:r>
            <w:r w:rsidRPr="00D017CA">
              <w:rPr>
                <w:rFonts w:eastAsia="Calibri" w:cstheme="minorHAnsi"/>
              </w:rPr>
              <w:t>Serial</w:t>
            </w:r>
            <w:r w:rsidRPr="001F568F">
              <w:rPr>
                <w:rFonts w:eastAsia="Calibri" w:cstheme="minorHAnsi"/>
                <w:spacing w:val="-2"/>
                <w:lang w:val="el-GR"/>
              </w:rPr>
              <w:t xml:space="preserve"> </w:t>
            </w:r>
            <w:r w:rsidRPr="00D017CA">
              <w:rPr>
                <w:rFonts w:eastAsia="Calibri" w:cstheme="minorHAnsi"/>
              </w:rPr>
              <w:t>Number</w:t>
            </w:r>
            <w:r w:rsidRPr="001F568F">
              <w:rPr>
                <w:rFonts w:eastAsia="Calibri" w:cstheme="minorHAnsi"/>
                <w:lang w:val="el-GR"/>
              </w:rPr>
              <w:t>),</w:t>
            </w:r>
          </w:p>
          <w:p w:rsidR="00F97B16" w:rsidRPr="001653CB" w:rsidRDefault="00F97B16" w:rsidP="00685B73">
            <w:pPr>
              <w:widowControl w:val="0"/>
              <w:autoSpaceDE w:val="0"/>
              <w:autoSpaceDN w:val="0"/>
              <w:spacing w:before="1"/>
              <w:jc w:val="both"/>
              <w:rPr>
                <w:rFonts w:eastAsia="Calibri" w:cstheme="minorHAnsi"/>
                <w:lang w:val="el-GR"/>
              </w:rPr>
            </w:pPr>
            <w:r w:rsidRPr="001F568F">
              <w:rPr>
                <w:rFonts w:eastAsia="Calibri" w:cstheme="minorHAnsi"/>
                <w:lang w:val="el-GR"/>
              </w:rPr>
              <w:t>Ο</w:t>
            </w:r>
            <w:r w:rsidRPr="001F568F">
              <w:rPr>
                <w:rFonts w:eastAsia="Calibri" w:cstheme="minorHAnsi"/>
                <w:spacing w:val="-1"/>
                <w:lang w:val="el-GR"/>
              </w:rPr>
              <w:t xml:space="preserve"> </w:t>
            </w:r>
            <w:r w:rsidRPr="001F568F">
              <w:rPr>
                <w:rFonts w:eastAsia="Calibri" w:cstheme="minorHAnsi"/>
                <w:lang w:val="el-GR"/>
              </w:rPr>
              <w:t>Διεθνής</w:t>
            </w:r>
            <w:r w:rsidRPr="001F568F">
              <w:rPr>
                <w:rFonts w:eastAsia="Calibri" w:cstheme="minorHAnsi"/>
                <w:spacing w:val="-3"/>
                <w:lang w:val="el-GR"/>
              </w:rPr>
              <w:t xml:space="preserve"> </w:t>
            </w:r>
            <w:r w:rsidRPr="001F568F">
              <w:rPr>
                <w:rFonts w:eastAsia="Calibri" w:cstheme="minorHAnsi"/>
                <w:lang w:val="el-GR"/>
              </w:rPr>
              <w:t>οργανισμός</w:t>
            </w:r>
            <w:r w:rsidRPr="001F568F">
              <w:rPr>
                <w:rFonts w:eastAsia="Calibri" w:cstheme="minorHAnsi"/>
                <w:spacing w:val="-3"/>
                <w:lang w:val="el-GR"/>
              </w:rPr>
              <w:t xml:space="preserve"> </w:t>
            </w:r>
            <w:r w:rsidRPr="001F568F">
              <w:rPr>
                <w:rFonts w:eastAsia="Calibri" w:cstheme="minorHAnsi"/>
                <w:lang w:val="el-GR"/>
              </w:rPr>
              <w:t>και</w:t>
            </w:r>
            <w:r w:rsidRPr="001F568F">
              <w:rPr>
                <w:rFonts w:eastAsia="Calibri" w:cstheme="minorHAnsi"/>
                <w:spacing w:val="-4"/>
                <w:lang w:val="el-GR"/>
              </w:rPr>
              <w:t xml:space="preserve"> </w:t>
            </w:r>
            <w:r w:rsidRPr="001F568F">
              <w:rPr>
                <w:rFonts w:eastAsia="Calibri" w:cstheme="minorHAnsi"/>
                <w:lang w:val="el-GR"/>
              </w:rPr>
              <w:t>τα</w:t>
            </w:r>
            <w:r w:rsidRPr="001F568F">
              <w:rPr>
                <w:rFonts w:eastAsia="Calibri" w:cstheme="minorHAnsi"/>
                <w:spacing w:val="-1"/>
                <w:lang w:val="el-GR"/>
              </w:rPr>
              <w:t xml:space="preserve"> </w:t>
            </w:r>
            <w:r w:rsidRPr="001F568F">
              <w:rPr>
                <w:rFonts w:eastAsia="Calibri" w:cstheme="minorHAnsi"/>
                <w:lang w:val="el-GR"/>
              </w:rPr>
              <w:t>πρότυπα</w:t>
            </w:r>
            <w:r w:rsidRPr="001F568F">
              <w:rPr>
                <w:rFonts w:eastAsia="Calibri" w:cstheme="minorHAnsi"/>
                <w:spacing w:val="-4"/>
                <w:lang w:val="el-GR"/>
              </w:rPr>
              <w:t xml:space="preserve"> </w:t>
            </w:r>
            <w:r w:rsidRPr="001F568F">
              <w:rPr>
                <w:rFonts w:eastAsia="Calibri" w:cstheme="minorHAnsi"/>
                <w:lang w:val="el-GR"/>
              </w:rPr>
              <w:t>βάσει</w:t>
            </w:r>
            <w:r w:rsidRPr="001F568F">
              <w:rPr>
                <w:rFonts w:eastAsia="Calibri" w:cstheme="minorHAnsi"/>
                <w:spacing w:val="-3"/>
                <w:lang w:val="el-GR"/>
              </w:rPr>
              <w:t xml:space="preserve"> </w:t>
            </w:r>
            <w:r w:rsidRPr="001F568F">
              <w:rPr>
                <w:rFonts w:eastAsia="Calibri" w:cstheme="minorHAnsi"/>
                <w:lang w:val="el-GR"/>
              </w:rPr>
              <w:t>του</w:t>
            </w:r>
            <w:r w:rsidRPr="001F568F">
              <w:rPr>
                <w:rFonts w:eastAsia="Calibri" w:cstheme="minorHAnsi"/>
                <w:spacing w:val="-3"/>
                <w:lang w:val="el-GR"/>
              </w:rPr>
              <w:t xml:space="preserve"> </w:t>
            </w:r>
            <w:r w:rsidRPr="001F568F">
              <w:rPr>
                <w:rFonts w:eastAsia="Calibri" w:cstheme="minorHAnsi"/>
                <w:lang w:val="el-GR"/>
              </w:rPr>
              <w:t>οποίου γίνεται</w:t>
            </w:r>
            <w:r w:rsidRPr="001F568F">
              <w:rPr>
                <w:rFonts w:eastAsia="Calibri" w:cstheme="minorHAnsi"/>
                <w:spacing w:val="-1"/>
                <w:lang w:val="el-GR"/>
              </w:rPr>
              <w:t xml:space="preserve"> </w:t>
            </w:r>
            <w:r w:rsidRPr="001F568F">
              <w:rPr>
                <w:rFonts w:eastAsia="Calibri" w:cstheme="minorHAnsi"/>
                <w:lang w:val="el-GR"/>
              </w:rPr>
              <w:t>η</w:t>
            </w:r>
            <w:r w:rsidRPr="001F568F">
              <w:rPr>
                <w:rFonts w:eastAsia="Calibri" w:cstheme="minorHAnsi"/>
                <w:spacing w:val="-2"/>
                <w:lang w:val="el-GR"/>
              </w:rPr>
              <w:t xml:space="preserve"> </w:t>
            </w:r>
            <w:r w:rsidRPr="001F568F">
              <w:rPr>
                <w:rFonts w:eastAsia="Calibri" w:cstheme="minorHAnsi"/>
                <w:lang w:val="el-GR"/>
              </w:rPr>
              <w:t>πιστοποίηση</w:t>
            </w:r>
            <w:r w:rsidRPr="001F568F">
              <w:rPr>
                <w:rFonts w:eastAsia="Calibri" w:cstheme="minorHAnsi"/>
                <w:spacing w:val="-4"/>
                <w:lang w:val="el-GR"/>
              </w:rPr>
              <w:t xml:space="preserve"> </w:t>
            </w:r>
            <w:r w:rsidRPr="001F568F">
              <w:rPr>
                <w:rFonts w:eastAsia="Calibri" w:cstheme="minorHAnsi"/>
                <w:lang w:val="el-GR"/>
              </w:rPr>
              <w:t>του προϊόντος</w:t>
            </w:r>
          </w:p>
        </w:tc>
        <w:tc>
          <w:tcPr>
            <w:tcW w:w="1212" w:type="dxa"/>
          </w:tcPr>
          <w:p w:rsidR="00F97B16" w:rsidRPr="007F53E0" w:rsidRDefault="00F97B16" w:rsidP="00685B73">
            <w:pPr>
              <w:jc w:val="center"/>
              <w:rPr>
                <w:lang w:val="el-GR"/>
              </w:rPr>
            </w:pPr>
            <w:r w:rsidRPr="007F53E0">
              <w:rPr>
                <w:lang w:val="el-GR"/>
              </w:rPr>
              <w:lastRenderedPageBreak/>
              <w:t>ΝΑΙ</w:t>
            </w:r>
          </w:p>
        </w:tc>
        <w:tc>
          <w:tcPr>
            <w:tcW w:w="1990" w:type="dxa"/>
          </w:tcPr>
          <w:p w:rsidR="00F97B16" w:rsidRDefault="00F97B16" w:rsidP="00685B73">
            <w:pPr>
              <w:jc w:val="both"/>
              <w:rPr>
                <w:lang w:val="el-GR"/>
              </w:rPr>
            </w:pPr>
          </w:p>
        </w:tc>
        <w:tc>
          <w:tcPr>
            <w:tcW w:w="3833" w:type="dxa"/>
          </w:tcPr>
          <w:p w:rsidR="00F97B16" w:rsidRDefault="00F97B16" w:rsidP="00685B73">
            <w:pPr>
              <w:jc w:val="both"/>
              <w:rPr>
                <w:lang w:val="el-GR"/>
              </w:rPr>
            </w:pPr>
          </w:p>
        </w:tc>
      </w:tr>
      <w:tr w:rsidR="00F97B16" w:rsidRPr="00083849" w:rsidTr="00DE5F30">
        <w:tc>
          <w:tcPr>
            <w:tcW w:w="14764" w:type="dxa"/>
            <w:gridSpan w:val="6"/>
          </w:tcPr>
          <w:p w:rsidR="00F97B16" w:rsidRPr="00E7656D" w:rsidRDefault="00F97B16" w:rsidP="00F97B16">
            <w:pPr>
              <w:jc w:val="center"/>
              <w:rPr>
                <w:b/>
                <w:lang w:val="el-GR"/>
              </w:rPr>
            </w:pPr>
            <w:r w:rsidRPr="00685B73">
              <w:rPr>
                <w:rFonts w:eastAsia="Times New Roman" w:cstheme="minorHAnsi"/>
                <w:b/>
                <w:bCs/>
                <w:spacing w:val="1"/>
                <w:highlight w:val="lightGray"/>
                <w:lang w:val="el-GR"/>
              </w:rPr>
              <w:lastRenderedPageBreak/>
              <w:t>Μετατροπέας Ισχύος (</w:t>
            </w:r>
            <w:r w:rsidRPr="00685B73">
              <w:rPr>
                <w:rFonts w:eastAsia="Times New Roman" w:cstheme="minorHAnsi"/>
                <w:b/>
                <w:bCs/>
                <w:spacing w:val="1"/>
                <w:highlight w:val="lightGray"/>
              </w:rPr>
              <w:t>inverter</w:t>
            </w:r>
            <w:r w:rsidRPr="00685B73">
              <w:rPr>
                <w:rFonts w:eastAsia="Times New Roman" w:cstheme="minorHAnsi"/>
                <w:b/>
                <w:bCs/>
                <w:spacing w:val="1"/>
                <w:highlight w:val="lightGray"/>
                <w:lang w:val="el-GR"/>
              </w:rPr>
              <w:t xml:space="preserve">) </w:t>
            </w:r>
            <w:r w:rsidRPr="00685B73">
              <w:rPr>
                <w:rFonts w:eastAsia="Times New Roman" w:cstheme="minorHAnsi"/>
                <w:b/>
                <w:bCs/>
                <w:spacing w:val="1"/>
                <w:highlight w:val="lightGray"/>
              </w:rPr>
              <w:t>DC</w:t>
            </w:r>
            <w:r w:rsidRPr="00685B73">
              <w:rPr>
                <w:rFonts w:eastAsia="Times New Roman" w:cstheme="minorHAnsi"/>
                <w:b/>
                <w:bCs/>
                <w:spacing w:val="1"/>
                <w:highlight w:val="lightGray"/>
                <w:lang w:val="el-GR"/>
              </w:rPr>
              <w:t>/</w:t>
            </w:r>
            <w:r w:rsidRPr="00685B73">
              <w:rPr>
                <w:rFonts w:eastAsia="Times New Roman" w:cstheme="minorHAnsi"/>
                <w:b/>
                <w:bCs/>
                <w:spacing w:val="1"/>
                <w:highlight w:val="lightGray"/>
              </w:rPr>
              <w:t>AC</w:t>
            </w:r>
          </w:p>
        </w:tc>
      </w:tr>
      <w:tr w:rsidR="00F97B16" w:rsidRPr="0019746B" w:rsidTr="00DE5F30">
        <w:trPr>
          <w:gridAfter w:val="1"/>
          <w:wAfter w:w="15" w:type="dxa"/>
        </w:trPr>
        <w:tc>
          <w:tcPr>
            <w:tcW w:w="704" w:type="dxa"/>
          </w:tcPr>
          <w:p w:rsidR="00F97B16" w:rsidRPr="00B43187" w:rsidRDefault="00F97B16" w:rsidP="00685B73">
            <w:pPr>
              <w:jc w:val="both"/>
            </w:pPr>
            <w:r>
              <w:t>1</w:t>
            </w:r>
          </w:p>
        </w:tc>
        <w:tc>
          <w:tcPr>
            <w:tcW w:w="7010" w:type="dxa"/>
          </w:tcPr>
          <w:p w:rsidR="00F97B16" w:rsidRPr="000F2BE5" w:rsidRDefault="00F97B16" w:rsidP="00685B73">
            <w:pPr>
              <w:jc w:val="both"/>
              <w:rPr>
                <w:lang w:val="el-GR"/>
              </w:rPr>
            </w:pPr>
            <w:r w:rsidRPr="001F568F">
              <w:rPr>
                <w:rFonts w:eastAsia="Calibri" w:cstheme="minorHAnsi"/>
                <w:lang w:val="el-GR"/>
              </w:rPr>
              <w:t>Ευρωπαϊκός</w:t>
            </w:r>
            <w:r w:rsidRPr="001F568F">
              <w:rPr>
                <w:rFonts w:eastAsia="Calibri" w:cstheme="minorHAnsi"/>
                <w:spacing w:val="-3"/>
                <w:lang w:val="el-GR"/>
              </w:rPr>
              <w:t xml:space="preserve"> </w:t>
            </w:r>
            <w:r w:rsidRPr="001F568F">
              <w:rPr>
                <w:rFonts w:eastAsia="Calibri" w:cstheme="minorHAnsi"/>
                <w:lang w:val="el-GR"/>
              </w:rPr>
              <w:t>βαθμός απόδοσης</w:t>
            </w:r>
            <w:r w:rsidRPr="001F568F">
              <w:rPr>
                <w:rFonts w:eastAsia="Calibri" w:cstheme="minorHAnsi"/>
                <w:spacing w:val="-3"/>
                <w:lang w:val="el-GR"/>
              </w:rPr>
              <w:t xml:space="preserve"> </w:t>
            </w:r>
            <w:r w:rsidRPr="001F568F">
              <w:rPr>
                <w:rFonts w:eastAsia="Calibri" w:cstheme="minorHAnsi"/>
                <w:lang w:val="el-GR"/>
              </w:rPr>
              <w:t>θα</w:t>
            </w:r>
            <w:r w:rsidRPr="001F568F">
              <w:rPr>
                <w:rFonts w:eastAsia="Calibri" w:cstheme="minorHAnsi"/>
                <w:spacing w:val="-1"/>
                <w:lang w:val="el-GR"/>
              </w:rPr>
              <w:t xml:space="preserve"> </w:t>
            </w:r>
            <w:r w:rsidRPr="001F568F">
              <w:rPr>
                <w:rFonts w:eastAsia="Calibri" w:cstheme="minorHAnsi"/>
                <w:lang w:val="el-GR"/>
              </w:rPr>
              <w:t>είναι</w:t>
            </w:r>
            <w:r w:rsidRPr="001F568F">
              <w:rPr>
                <w:rFonts w:eastAsia="Calibri" w:cstheme="minorHAnsi"/>
                <w:spacing w:val="-2"/>
                <w:lang w:val="el-GR"/>
              </w:rPr>
              <w:t xml:space="preserve"> </w:t>
            </w:r>
            <w:r w:rsidRPr="001F568F">
              <w:rPr>
                <w:rFonts w:eastAsia="Calibri" w:cstheme="minorHAnsi"/>
                <w:lang w:val="el-GR"/>
              </w:rPr>
              <w:t>τουλάχιστον</w:t>
            </w:r>
            <w:r w:rsidRPr="001F568F">
              <w:rPr>
                <w:rFonts w:eastAsia="Calibri" w:cstheme="minorHAnsi"/>
                <w:spacing w:val="-2"/>
                <w:lang w:val="el-GR"/>
              </w:rPr>
              <w:t xml:space="preserve"> </w:t>
            </w:r>
            <w:r w:rsidRPr="001F568F">
              <w:rPr>
                <w:rFonts w:eastAsia="Calibri" w:cstheme="minorHAnsi"/>
                <w:lang w:val="el-GR"/>
              </w:rPr>
              <w:t>98,</w:t>
            </w:r>
            <w:r>
              <w:rPr>
                <w:rFonts w:eastAsia="Calibri" w:cstheme="minorHAnsi"/>
                <w:lang w:val="el-GR"/>
              </w:rPr>
              <w:t>5</w:t>
            </w:r>
            <w:r w:rsidRPr="001F568F">
              <w:rPr>
                <w:rFonts w:eastAsia="Calibri" w:cstheme="minorHAnsi"/>
                <w:lang w:val="el-GR"/>
              </w:rPr>
              <w:t>%</w:t>
            </w:r>
            <w:r w:rsidRPr="001F568F">
              <w:rPr>
                <w:rFonts w:eastAsia="Calibri" w:cstheme="minorHAnsi"/>
                <w:spacing w:val="-3"/>
                <w:lang w:val="el-GR"/>
              </w:rPr>
              <w:t xml:space="preserve"> </w:t>
            </w:r>
            <w:r w:rsidRPr="001F568F">
              <w:rPr>
                <w:rFonts w:eastAsia="Calibri" w:cstheme="minorHAnsi"/>
                <w:lang w:val="el-GR"/>
              </w:rPr>
              <w:t>(σε</w:t>
            </w:r>
            <w:r w:rsidRPr="001F568F">
              <w:rPr>
                <w:rFonts w:eastAsia="Calibri" w:cstheme="minorHAnsi"/>
                <w:spacing w:val="-3"/>
                <w:lang w:val="el-GR"/>
              </w:rPr>
              <w:t xml:space="preserve"> </w:t>
            </w:r>
            <w:r>
              <w:rPr>
                <w:rFonts w:eastAsia="Calibri" w:cstheme="minorHAnsi"/>
                <w:spacing w:val="-3"/>
                <w:lang w:val="el-GR"/>
              </w:rPr>
              <w:t>ονομαστική Α</w:t>
            </w:r>
            <w:r>
              <w:rPr>
                <w:rFonts w:eastAsia="Calibri" w:cstheme="minorHAnsi"/>
                <w:spacing w:val="-3"/>
              </w:rPr>
              <w:t>C</w:t>
            </w:r>
            <w:r w:rsidRPr="00D164D6">
              <w:rPr>
                <w:rFonts w:eastAsia="Calibri" w:cstheme="minorHAnsi"/>
                <w:spacing w:val="-3"/>
                <w:lang w:val="el-GR"/>
              </w:rPr>
              <w:t xml:space="preserve"> </w:t>
            </w:r>
            <w:r w:rsidRPr="001F568F">
              <w:rPr>
                <w:rFonts w:eastAsia="Calibri" w:cstheme="minorHAnsi"/>
                <w:lang w:val="el-GR"/>
              </w:rPr>
              <w:t>τάση</w:t>
            </w:r>
            <w:r w:rsidRPr="001F568F">
              <w:rPr>
                <w:rFonts w:eastAsia="Calibri" w:cstheme="minorHAnsi"/>
                <w:spacing w:val="-4"/>
                <w:lang w:val="el-GR"/>
              </w:rPr>
              <w:t xml:space="preserve"> </w:t>
            </w:r>
            <w:r w:rsidRPr="009E6621">
              <w:rPr>
                <w:rFonts w:eastAsia="Calibri" w:cstheme="minorHAnsi"/>
                <w:lang w:val="el-GR"/>
              </w:rPr>
              <w:t>8</w:t>
            </w:r>
            <w:r w:rsidRPr="001F568F">
              <w:rPr>
                <w:rFonts w:eastAsia="Calibri" w:cstheme="minorHAnsi"/>
                <w:lang w:val="el-GR"/>
              </w:rPr>
              <w:t>00</w:t>
            </w:r>
            <w:r w:rsidRPr="00D017CA">
              <w:rPr>
                <w:rFonts w:eastAsia="Calibri" w:cstheme="minorHAnsi"/>
              </w:rPr>
              <w:t>V</w:t>
            </w:r>
            <w:r w:rsidRPr="001F568F">
              <w:rPr>
                <w:rFonts w:eastAsia="Calibri" w:cstheme="minorHAnsi"/>
                <w:lang w:val="el-GR"/>
              </w:rPr>
              <w:t>)</w:t>
            </w:r>
          </w:p>
        </w:tc>
        <w:tc>
          <w:tcPr>
            <w:tcW w:w="1212" w:type="dxa"/>
          </w:tcPr>
          <w:p w:rsidR="00F97B16" w:rsidRPr="0019746B" w:rsidRDefault="00F97B16" w:rsidP="00685B73">
            <w:pPr>
              <w:jc w:val="center"/>
              <w:rPr>
                <w:lang w:val="el-GR"/>
              </w:rPr>
            </w:pPr>
            <w:r w:rsidRPr="00C07EE0">
              <w:rPr>
                <w:lang w:val="el-GR"/>
              </w:rPr>
              <w:t>ΝΑΙ</w:t>
            </w:r>
          </w:p>
        </w:tc>
        <w:tc>
          <w:tcPr>
            <w:tcW w:w="1990" w:type="dxa"/>
          </w:tcPr>
          <w:p w:rsidR="00F97B16" w:rsidRDefault="00F97B16" w:rsidP="00685B73">
            <w:pPr>
              <w:jc w:val="both"/>
              <w:rPr>
                <w:lang w:val="el-GR"/>
              </w:rPr>
            </w:pPr>
          </w:p>
        </w:tc>
        <w:tc>
          <w:tcPr>
            <w:tcW w:w="3833" w:type="dxa"/>
          </w:tcPr>
          <w:p w:rsidR="00F97B16" w:rsidRPr="00BB5C52" w:rsidRDefault="00F97B16" w:rsidP="00685B73">
            <w:pPr>
              <w:jc w:val="both"/>
              <w:rPr>
                <w:lang w:val="el-GR"/>
              </w:rPr>
            </w:pPr>
          </w:p>
        </w:tc>
      </w:tr>
      <w:tr w:rsidR="00F97B16" w:rsidRPr="0019746B" w:rsidTr="00DE5F30">
        <w:trPr>
          <w:gridAfter w:val="1"/>
          <w:wAfter w:w="15" w:type="dxa"/>
        </w:trPr>
        <w:tc>
          <w:tcPr>
            <w:tcW w:w="704" w:type="dxa"/>
          </w:tcPr>
          <w:p w:rsidR="00F97B16" w:rsidRDefault="00F97B16" w:rsidP="00685B73">
            <w:pPr>
              <w:jc w:val="both"/>
            </w:pPr>
            <w:r>
              <w:rPr>
                <w:lang w:val="el-GR"/>
              </w:rPr>
              <w:t>2</w:t>
            </w:r>
          </w:p>
        </w:tc>
        <w:tc>
          <w:tcPr>
            <w:tcW w:w="7010" w:type="dxa"/>
          </w:tcPr>
          <w:p w:rsidR="00F97B16" w:rsidRPr="001F568F" w:rsidRDefault="00F97B16" w:rsidP="00685B73">
            <w:pPr>
              <w:jc w:val="both"/>
              <w:rPr>
                <w:rFonts w:eastAsia="Calibri" w:cstheme="minorHAnsi"/>
                <w:lang w:val="el-GR"/>
              </w:rPr>
            </w:pPr>
            <w:r w:rsidRPr="00D017CA">
              <w:rPr>
                <w:rFonts w:eastAsia="Calibri" w:cstheme="minorHAnsi"/>
              </w:rPr>
              <w:t>DC</w:t>
            </w:r>
            <w:r w:rsidRPr="001F568F">
              <w:rPr>
                <w:rFonts w:eastAsia="Calibri" w:cstheme="minorHAnsi"/>
                <w:lang w:val="el-GR"/>
              </w:rPr>
              <w:t>/</w:t>
            </w:r>
            <w:r w:rsidRPr="00D017CA">
              <w:rPr>
                <w:rFonts w:eastAsia="Calibri" w:cstheme="minorHAnsi"/>
              </w:rPr>
              <w:t>AC</w:t>
            </w:r>
            <w:r w:rsidRPr="001F568F">
              <w:rPr>
                <w:rFonts w:eastAsia="Calibri" w:cstheme="minorHAnsi"/>
                <w:spacing w:val="22"/>
                <w:lang w:val="el-GR"/>
              </w:rPr>
              <w:t xml:space="preserve"> </w:t>
            </w:r>
            <w:r w:rsidRPr="00D017CA">
              <w:rPr>
                <w:rFonts w:eastAsia="Calibri" w:cstheme="minorHAnsi"/>
              </w:rPr>
              <w:t>wiring</w:t>
            </w:r>
            <w:r w:rsidRPr="001F568F">
              <w:rPr>
                <w:rFonts w:eastAsia="Calibri" w:cstheme="minorHAnsi"/>
                <w:spacing w:val="24"/>
                <w:lang w:val="el-GR"/>
              </w:rPr>
              <w:t xml:space="preserve"> </w:t>
            </w:r>
            <w:r w:rsidRPr="00D017CA">
              <w:rPr>
                <w:rFonts w:eastAsia="Calibri" w:cstheme="minorHAnsi"/>
              </w:rPr>
              <w:t>box</w:t>
            </w:r>
            <w:r w:rsidRPr="001F568F">
              <w:rPr>
                <w:rFonts w:eastAsia="Calibri" w:cstheme="minorHAnsi"/>
                <w:spacing w:val="20"/>
                <w:lang w:val="el-GR"/>
              </w:rPr>
              <w:t xml:space="preserve"> </w:t>
            </w:r>
            <w:r w:rsidRPr="001F568F">
              <w:rPr>
                <w:rFonts w:eastAsia="Calibri" w:cstheme="minorHAnsi"/>
                <w:lang w:val="el-GR"/>
              </w:rPr>
              <w:t>με</w:t>
            </w:r>
            <w:r w:rsidRPr="001F568F">
              <w:rPr>
                <w:rFonts w:eastAsia="Calibri" w:cstheme="minorHAnsi"/>
                <w:spacing w:val="23"/>
                <w:lang w:val="el-GR"/>
              </w:rPr>
              <w:t xml:space="preserve"> </w:t>
            </w:r>
            <w:r w:rsidRPr="001F568F">
              <w:rPr>
                <w:rFonts w:eastAsia="Calibri" w:cstheme="minorHAnsi"/>
                <w:lang w:val="el-GR"/>
              </w:rPr>
              <w:t>τουλάχιστον</w:t>
            </w:r>
            <w:r w:rsidRPr="001F568F">
              <w:rPr>
                <w:rFonts w:eastAsia="Calibri" w:cstheme="minorHAnsi"/>
                <w:spacing w:val="21"/>
                <w:lang w:val="el-GR"/>
              </w:rPr>
              <w:t xml:space="preserve"> </w:t>
            </w:r>
            <w:r>
              <w:rPr>
                <w:rFonts w:eastAsia="Calibri" w:cstheme="minorHAnsi"/>
                <w:lang w:val="el-GR"/>
              </w:rPr>
              <w:t>τριών</w:t>
            </w:r>
            <w:r w:rsidRPr="001F568F">
              <w:rPr>
                <w:rFonts w:eastAsia="Calibri" w:cstheme="minorHAnsi"/>
                <w:spacing w:val="24"/>
                <w:lang w:val="el-GR"/>
              </w:rPr>
              <w:t xml:space="preserve"> </w:t>
            </w:r>
            <w:r w:rsidRPr="001F568F">
              <w:rPr>
                <w:rFonts w:eastAsia="Calibri" w:cstheme="minorHAnsi"/>
                <w:lang w:val="el-GR"/>
              </w:rPr>
              <w:t>(</w:t>
            </w:r>
            <w:r>
              <w:rPr>
                <w:rFonts w:eastAsia="Calibri" w:cstheme="minorHAnsi"/>
                <w:lang w:val="el-GR"/>
              </w:rPr>
              <w:t>3</w:t>
            </w:r>
            <w:r w:rsidRPr="001F568F">
              <w:rPr>
                <w:rFonts w:eastAsia="Calibri" w:cstheme="minorHAnsi"/>
                <w:lang w:val="el-GR"/>
              </w:rPr>
              <w:t>)</w:t>
            </w:r>
            <w:r w:rsidRPr="001F568F">
              <w:rPr>
                <w:rFonts w:eastAsia="Calibri" w:cstheme="minorHAnsi"/>
                <w:spacing w:val="25"/>
                <w:lang w:val="el-GR"/>
              </w:rPr>
              <w:t xml:space="preserve"> </w:t>
            </w:r>
            <w:r w:rsidRPr="001F568F">
              <w:rPr>
                <w:rFonts w:eastAsia="Calibri" w:cstheme="minorHAnsi"/>
                <w:lang w:val="el-GR"/>
              </w:rPr>
              <w:t>εισόδους</w:t>
            </w:r>
            <w:r w:rsidRPr="001F568F">
              <w:rPr>
                <w:rFonts w:eastAsia="Calibri" w:cstheme="minorHAnsi"/>
                <w:spacing w:val="24"/>
                <w:lang w:val="el-GR"/>
              </w:rPr>
              <w:t xml:space="preserve"> </w:t>
            </w:r>
            <w:r w:rsidRPr="001F568F">
              <w:rPr>
                <w:rFonts w:eastAsia="Calibri" w:cstheme="minorHAnsi"/>
                <w:lang w:val="el-GR"/>
              </w:rPr>
              <w:t>(±)</w:t>
            </w:r>
            <w:r w:rsidRPr="001F568F">
              <w:rPr>
                <w:rFonts w:eastAsia="Calibri" w:cstheme="minorHAnsi"/>
                <w:spacing w:val="25"/>
                <w:lang w:val="el-GR"/>
              </w:rPr>
              <w:t xml:space="preserve"> </w:t>
            </w:r>
            <w:r w:rsidRPr="001F568F">
              <w:rPr>
                <w:rFonts w:eastAsia="Calibri" w:cstheme="minorHAnsi"/>
                <w:lang w:val="el-GR"/>
              </w:rPr>
              <w:t>για</w:t>
            </w:r>
            <w:r w:rsidRPr="001F568F">
              <w:rPr>
                <w:rFonts w:eastAsia="Calibri" w:cstheme="minorHAnsi"/>
                <w:spacing w:val="22"/>
                <w:lang w:val="el-GR"/>
              </w:rPr>
              <w:t xml:space="preserve"> </w:t>
            </w:r>
            <w:r w:rsidRPr="001F568F">
              <w:rPr>
                <w:rFonts w:eastAsia="Calibri" w:cstheme="minorHAnsi"/>
                <w:lang w:val="el-GR"/>
              </w:rPr>
              <w:t>υποδοχή</w:t>
            </w:r>
            <w:r w:rsidRPr="001F568F">
              <w:rPr>
                <w:rFonts w:eastAsia="Calibri" w:cstheme="minorHAnsi"/>
                <w:spacing w:val="-47"/>
                <w:lang w:val="el-GR"/>
              </w:rPr>
              <w:t xml:space="preserve">          </w:t>
            </w:r>
            <w:r>
              <w:rPr>
                <w:rFonts w:eastAsia="Calibri" w:cstheme="minorHAnsi"/>
                <w:lang w:val="el-GR"/>
              </w:rPr>
              <w:t>έξι</w:t>
            </w:r>
            <w:r w:rsidRPr="001F568F">
              <w:rPr>
                <w:rFonts w:eastAsia="Calibri" w:cstheme="minorHAnsi"/>
                <w:spacing w:val="-1"/>
                <w:lang w:val="el-GR"/>
              </w:rPr>
              <w:t xml:space="preserve"> </w:t>
            </w:r>
            <w:r w:rsidRPr="001F568F">
              <w:rPr>
                <w:rFonts w:eastAsia="Calibri" w:cstheme="minorHAnsi"/>
                <w:lang w:val="el-GR"/>
              </w:rPr>
              <w:t>(</w:t>
            </w:r>
            <w:r>
              <w:rPr>
                <w:rFonts w:eastAsia="Calibri" w:cstheme="minorHAnsi"/>
                <w:lang w:val="el-GR"/>
              </w:rPr>
              <w:t>6</w:t>
            </w:r>
            <w:r w:rsidRPr="001F568F">
              <w:rPr>
                <w:rFonts w:eastAsia="Calibri" w:cstheme="minorHAnsi"/>
                <w:lang w:val="el-GR"/>
              </w:rPr>
              <w:t xml:space="preserve">) </w:t>
            </w:r>
            <w:proofErr w:type="spellStart"/>
            <w:r w:rsidRPr="001F568F">
              <w:rPr>
                <w:rFonts w:eastAsia="Calibri" w:cstheme="minorHAnsi"/>
                <w:lang w:val="el-GR"/>
              </w:rPr>
              <w:t>στοιχειοσειρών</w:t>
            </w:r>
            <w:proofErr w:type="spellEnd"/>
            <w:r w:rsidRPr="001F568F">
              <w:rPr>
                <w:rFonts w:eastAsia="Calibri" w:cstheme="minorHAnsi"/>
                <w:spacing w:val="-8"/>
                <w:lang w:val="el-GR"/>
              </w:rPr>
              <w:t xml:space="preserve"> </w:t>
            </w:r>
            <w:r w:rsidRPr="001F568F">
              <w:rPr>
                <w:rFonts w:eastAsia="Calibri" w:cstheme="minorHAnsi"/>
                <w:lang w:val="el-GR"/>
              </w:rPr>
              <w:t>Φ/Β πλαισίων</w:t>
            </w:r>
            <w:r>
              <w:rPr>
                <w:rFonts w:eastAsia="Calibri" w:cstheme="minorHAnsi"/>
                <w:lang w:val="el-GR"/>
              </w:rPr>
              <w:t xml:space="preserve"> ή δυο (2) εισόδους </w:t>
            </w:r>
            <w:r w:rsidRPr="001F568F">
              <w:rPr>
                <w:rFonts w:eastAsia="Calibri" w:cstheme="minorHAnsi"/>
                <w:lang w:val="el-GR"/>
              </w:rPr>
              <w:t>(±)</w:t>
            </w:r>
            <w:r w:rsidRPr="001F568F">
              <w:rPr>
                <w:rFonts w:eastAsia="Calibri" w:cstheme="minorHAnsi"/>
                <w:spacing w:val="25"/>
                <w:lang w:val="el-GR"/>
              </w:rPr>
              <w:t xml:space="preserve"> </w:t>
            </w:r>
            <w:r w:rsidRPr="001F568F">
              <w:rPr>
                <w:rFonts w:eastAsia="Calibri" w:cstheme="minorHAnsi"/>
                <w:lang w:val="el-GR"/>
              </w:rPr>
              <w:t>για</w:t>
            </w:r>
            <w:r w:rsidRPr="001F568F">
              <w:rPr>
                <w:rFonts w:eastAsia="Calibri" w:cstheme="minorHAnsi"/>
                <w:spacing w:val="22"/>
                <w:lang w:val="el-GR"/>
              </w:rPr>
              <w:t xml:space="preserve"> </w:t>
            </w:r>
            <w:r w:rsidRPr="001F568F">
              <w:rPr>
                <w:rFonts w:eastAsia="Calibri" w:cstheme="minorHAnsi"/>
                <w:lang w:val="el-GR"/>
              </w:rPr>
              <w:t>υποδοχή</w:t>
            </w:r>
            <w:r w:rsidRPr="001F568F">
              <w:rPr>
                <w:rFonts w:eastAsia="Calibri" w:cstheme="minorHAnsi"/>
                <w:spacing w:val="-47"/>
                <w:lang w:val="el-GR"/>
              </w:rPr>
              <w:t xml:space="preserve">          </w:t>
            </w:r>
            <w:r>
              <w:rPr>
                <w:rFonts w:eastAsia="Calibri" w:cstheme="minorHAnsi"/>
                <w:lang w:val="el-GR"/>
              </w:rPr>
              <w:t>δώδεκα</w:t>
            </w:r>
            <w:r w:rsidRPr="001F568F">
              <w:rPr>
                <w:rFonts w:eastAsia="Calibri" w:cstheme="minorHAnsi"/>
                <w:spacing w:val="-1"/>
                <w:lang w:val="el-GR"/>
              </w:rPr>
              <w:t xml:space="preserve"> </w:t>
            </w:r>
            <w:r w:rsidRPr="001F568F">
              <w:rPr>
                <w:rFonts w:eastAsia="Calibri" w:cstheme="minorHAnsi"/>
                <w:lang w:val="el-GR"/>
              </w:rPr>
              <w:t>(</w:t>
            </w:r>
            <w:r>
              <w:rPr>
                <w:rFonts w:eastAsia="Calibri" w:cstheme="minorHAnsi"/>
                <w:lang w:val="el-GR"/>
              </w:rPr>
              <w:t>12</w:t>
            </w:r>
            <w:r w:rsidRPr="001F568F">
              <w:rPr>
                <w:rFonts w:eastAsia="Calibri" w:cstheme="minorHAnsi"/>
                <w:lang w:val="el-GR"/>
              </w:rPr>
              <w:t xml:space="preserve">) </w:t>
            </w:r>
            <w:proofErr w:type="spellStart"/>
            <w:r w:rsidRPr="001F568F">
              <w:rPr>
                <w:rFonts w:eastAsia="Calibri" w:cstheme="minorHAnsi"/>
                <w:lang w:val="el-GR"/>
              </w:rPr>
              <w:t>στοιχειοσειρών</w:t>
            </w:r>
            <w:proofErr w:type="spellEnd"/>
            <w:r w:rsidRPr="001F568F">
              <w:rPr>
                <w:rFonts w:eastAsia="Calibri" w:cstheme="minorHAnsi"/>
                <w:spacing w:val="-8"/>
                <w:lang w:val="el-GR"/>
              </w:rPr>
              <w:t xml:space="preserve"> </w:t>
            </w:r>
            <w:r w:rsidRPr="001F568F">
              <w:rPr>
                <w:rFonts w:eastAsia="Calibri" w:cstheme="minorHAnsi"/>
                <w:lang w:val="el-GR"/>
              </w:rPr>
              <w:t>Φ/Β πλαισίων</w:t>
            </w:r>
          </w:p>
        </w:tc>
        <w:tc>
          <w:tcPr>
            <w:tcW w:w="1212" w:type="dxa"/>
          </w:tcPr>
          <w:p w:rsidR="00F97B16" w:rsidRPr="00C07EE0" w:rsidRDefault="00F97B16" w:rsidP="00685B73">
            <w:pPr>
              <w:jc w:val="center"/>
              <w:rPr>
                <w:lang w:val="el-GR"/>
              </w:rPr>
            </w:pPr>
            <w:r>
              <w:rPr>
                <w:lang w:val="el-GR"/>
              </w:rPr>
              <w:t>ΝΑΙ</w:t>
            </w:r>
          </w:p>
        </w:tc>
        <w:tc>
          <w:tcPr>
            <w:tcW w:w="1990" w:type="dxa"/>
          </w:tcPr>
          <w:p w:rsidR="00F97B16" w:rsidRDefault="00F97B16" w:rsidP="00685B73">
            <w:pPr>
              <w:jc w:val="both"/>
              <w:rPr>
                <w:lang w:val="el-GR"/>
              </w:rPr>
            </w:pPr>
          </w:p>
        </w:tc>
        <w:tc>
          <w:tcPr>
            <w:tcW w:w="3833" w:type="dxa"/>
          </w:tcPr>
          <w:p w:rsidR="00F97B16" w:rsidRPr="00AB4FC7" w:rsidRDefault="00F97B16" w:rsidP="00685B73">
            <w:pPr>
              <w:jc w:val="both"/>
            </w:pPr>
          </w:p>
        </w:tc>
      </w:tr>
      <w:tr w:rsidR="00F97B16" w:rsidRPr="0019746B" w:rsidTr="00DE5F30">
        <w:trPr>
          <w:gridAfter w:val="1"/>
          <w:wAfter w:w="15" w:type="dxa"/>
        </w:trPr>
        <w:tc>
          <w:tcPr>
            <w:tcW w:w="704" w:type="dxa"/>
          </w:tcPr>
          <w:p w:rsidR="00F97B16" w:rsidRDefault="00F97B16" w:rsidP="00685B73">
            <w:pPr>
              <w:jc w:val="both"/>
            </w:pPr>
            <w:r>
              <w:rPr>
                <w:lang w:val="el-GR"/>
              </w:rPr>
              <w:t>3</w:t>
            </w:r>
          </w:p>
        </w:tc>
        <w:tc>
          <w:tcPr>
            <w:tcW w:w="7010" w:type="dxa"/>
          </w:tcPr>
          <w:p w:rsidR="00F97B16" w:rsidRPr="001F568F" w:rsidRDefault="00F97B16" w:rsidP="00685B73">
            <w:pPr>
              <w:jc w:val="both"/>
              <w:rPr>
                <w:rFonts w:eastAsia="Calibri" w:cstheme="minorHAnsi"/>
                <w:lang w:val="el-GR"/>
              </w:rPr>
            </w:pPr>
            <w:r>
              <w:rPr>
                <w:rFonts w:eastAsia="Calibri" w:cstheme="minorHAnsi"/>
                <w:lang w:val="el-GR"/>
              </w:rPr>
              <w:t>Τ</w:t>
            </w:r>
            <w:r w:rsidRPr="001F568F">
              <w:rPr>
                <w:rFonts w:eastAsia="Calibri" w:cstheme="minorHAnsi"/>
                <w:lang w:val="el-GR"/>
              </w:rPr>
              <w:t>ριφασικός</w:t>
            </w:r>
            <w:r>
              <w:rPr>
                <w:rFonts w:eastAsia="Calibri" w:cstheme="minorHAnsi"/>
                <w:lang w:val="el-GR"/>
              </w:rPr>
              <w:t xml:space="preserve"> </w:t>
            </w:r>
            <w:r>
              <w:rPr>
                <w:rFonts w:eastAsia="Calibri" w:cstheme="minorHAnsi"/>
              </w:rPr>
              <w:t>inverter</w:t>
            </w:r>
            <w:r w:rsidRPr="001F568F">
              <w:rPr>
                <w:rFonts w:eastAsia="Calibri" w:cstheme="minorHAnsi"/>
                <w:lang w:val="el-GR"/>
              </w:rPr>
              <w:t>,</w:t>
            </w:r>
            <w:r w:rsidRPr="001F568F">
              <w:rPr>
                <w:rFonts w:eastAsia="Calibri" w:cstheme="minorHAnsi"/>
                <w:spacing w:val="-2"/>
                <w:lang w:val="el-GR"/>
              </w:rPr>
              <w:t xml:space="preserve"> </w:t>
            </w:r>
            <w:r w:rsidRPr="001F568F">
              <w:rPr>
                <w:rFonts w:eastAsia="Calibri" w:cstheme="minorHAnsi"/>
                <w:lang w:val="el-GR"/>
              </w:rPr>
              <w:t>με</w:t>
            </w:r>
            <w:r w:rsidRPr="001F568F">
              <w:rPr>
                <w:rFonts w:eastAsia="Calibri" w:cstheme="minorHAnsi"/>
                <w:spacing w:val="-3"/>
                <w:lang w:val="el-GR"/>
              </w:rPr>
              <w:t xml:space="preserve"> </w:t>
            </w:r>
            <w:r w:rsidRPr="001F568F">
              <w:rPr>
                <w:rFonts w:eastAsia="Calibri" w:cstheme="minorHAnsi"/>
                <w:lang w:val="el-GR"/>
              </w:rPr>
              <w:t>ονομαστική</w:t>
            </w:r>
            <w:r w:rsidRPr="001F568F">
              <w:rPr>
                <w:rFonts w:eastAsia="Calibri" w:cstheme="minorHAnsi"/>
                <w:spacing w:val="-3"/>
                <w:lang w:val="el-GR"/>
              </w:rPr>
              <w:t xml:space="preserve"> </w:t>
            </w:r>
            <w:r w:rsidRPr="001F568F">
              <w:rPr>
                <w:rFonts w:eastAsia="Calibri" w:cstheme="minorHAnsi"/>
                <w:lang w:val="el-GR"/>
              </w:rPr>
              <w:t>τάση</w:t>
            </w:r>
            <w:r w:rsidRPr="001F568F">
              <w:rPr>
                <w:rFonts w:eastAsia="Calibri" w:cstheme="minorHAnsi"/>
                <w:spacing w:val="-4"/>
                <w:lang w:val="el-GR"/>
              </w:rPr>
              <w:t xml:space="preserve"> </w:t>
            </w:r>
            <w:r w:rsidRPr="001F568F">
              <w:rPr>
                <w:rFonts w:eastAsia="Calibri" w:cstheme="minorHAnsi"/>
                <w:lang w:val="el-GR"/>
              </w:rPr>
              <w:t>λειτουργίας</w:t>
            </w:r>
            <w:r w:rsidRPr="001F568F">
              <w:rPr>
                <w:rFonts w:eastAsia="Calibri" w:cstheme="minorHAnsi"/>
                <w:spacing w:val="-2"/>
                <w:lang w:val="el-GR"/>
              </w:rPr>
              <w:t xml:space="preserve"> </w:t>
            </w:r>
            <w:r>
              <w:rPr>
                <w:rFonts w:eastAsia="Calibri" w:cstheme="minorHAnsi"/>
                <w:lang w:val="el-GR"/>
              </w:rPr>
              <w:t>8</w:t>
            </w:r>
            <w:r w:rsidRPr="001F568F">
              <w:rPr>
                <w:rFonts w:eastAsia="Calibri" w:cstheme="minorHAnsi"/>
                <w:lang w:val="el-GR"/>
              </w:rPr>
              <w:t>00</w:t>
            </w:r>
            <w:r w:rsidRPr="00D017CA">
              <w:rPr>
                <w:rFonts w:eastAsia="Calibri" w:cstheme="minorHAnsi"/>
              </w:rPr>
              <w:t>V</w:t>
            </w:r>
            <w:r w:rsidRPr="001F568F">
              <w:rPr>
                <w:rFonts w:eastAsia="Calibri" w:cstheme="minorHAnsi"/>
                <w:spacing w:val="-1"/>
                <w:lang w:val="el-GR"/>
              </w:rPr>
              <w:t xml:space="preserve"> </w:t>
            </w:r>
            <w:r w:rsidRPr="00D017CA">
              <w:rPr>
                <w:rFonts w:eastAsia="Calibri" w:cstheme="minorHAnsi"/>
              </w:rPr>
              <w:t>AC</w:t>
            </w:r>
          </w:p>
        </w:tc>
        <w:tc>
          <w:tcPr>
            <w:tcW w:w="1212" w:type="dxa"/>
          </w:tcPr>
          <w:p w:rsidR="00F97B16" w:rsidRPr="00C07EE0" w:rsidRDefault="00F97B16" w:rsidP="00685B73">
            <w:pPr>
              <w:jc w:val="center"/>
              <w:rPr>
                <w:lang w:val="el-GR"/>
              </w:rPr>
            </w:pPr>
            <w:r>
              <w:rPr>
                <w:lang w:val="el-GR"/>
              </w:rPr>
              <w:t>ΝΑΙ</w:t>
            </w:r>
          </w:p>
        </w:tc>
        <w:tc>
          <w:tcPr>
            <w:tcW w:w="1990" w:type="dxa"/>
          </w:tcPr>
          <w:p w:rsidR="00F97B16" w:rsidRDefault="00F97B16" w:rsidP="00685B73">
            <w:pPr>
              <w:jc w:val="both"/>
              <w:rPr>
                <w:lang w:val="el-GR"/>
              </w:rPr>
            </w:pPr>
          </w:p>
        </w:tc>
        <w:tc>
          <w:tcPr>
            <w:tcW w:w="3833" w:type="dxa"/>
          </w:tcPr>
          <w:p w:rsidR="00F97B16" w:rsidRPr="00AB4FC7" w:rsidRDefault="00F97B16" w:rsidP="00685B73">
            <w:pPr>
              <w:jc w:val="both"/>
            </w:pPr>
          </w:p>
        </w:tc>
      </w:tr>
      <w:tr w:rsidR="00F97B16" w:rsidRPr="0019746B" w:rsidTr="00DE5F30">
        <w:trPr>
          <w:gridAfter w:val="1"/>
          <w:wAfter w:w="15" w:type="dxa"/>
        </w:trPr>
        <w:tc>
          <w:tcPr>
            <w:tcW w:w="704" w:type="dxa"/>
          </w:tcPr>
          <w:p w:rsidR="00F97B16" w:rsidRDefault="00F97B16" w:rsidP="00685B73">
            <w:pPr>
              <w:jc w:val="both"/>
            </w:pPr>
            <w:r>
              <w:rPr>
                <w:lang w:val="el-GR"/>
              </w:rPr>
              <w:t>4</w:t>
            </w:r>
          </w:p>
        </w:tc>
        <w:tc>
          <w:tcPr>
            <w:tcW w:w="7010" w:type="dxa"/>
          </w:tcPr>
          <w:p w:rsidR="00F97B16" w:rsidRPr="001F568F" w:rsidRDefault="00F97B16" w:rsidP="002C03C8">
            <w:pPr>
              <w:widowControl w:val="0"/>
              <w:tabs>
                <w:tab w:val="left" w:pos="857"/>
                <w:tab w:val="left" w:pos="858"/>
              </w:tabs>
              <w:autoSpaceDE w:val="0"/>
              <w:autoSpaceDN w:val="0"/>
              <w:spacing w:before="39" w:line="276" w:lineRule="auto"/>
              <w:jc w:val="both"/>
              <w:rPr>
                <w:rFonts w:eastAsia="Calibri" w:cstheme="minorHAnsi"/>
                <w:lang w:val="el-GR"/>
              </w:rPr>
            </w:pPr>
            <w:r>
              <w:rPr>
                <w:rFonts w:eastAsia="Calibri" w:cstheme="minorHAnsi"/>
                <w:lang w:val="el-GR"/>
              </w:rPr>
              <w:t>Ό</w:t>
            </w:r>
            <w:r w:rsidRPr="001F568F">
              <w:rPr>
                <w:rFonts w:eastAsia="Calibri" w:cstheme="minorHAnsi"/>
                <w:lang w:val="el-GR"/>
              </w:rPr>
              <w:t>λα</w:t>
            </w:r>
            <w:r w:rsidRPr="001F568F">
              <w:rPr>
                <w:rFonts w:eastAsia="Calibri" w:cstheme="minorHAnsi"/>
                <w:spacing w:val="-4"/>
                <w:lang w:val="el-GR"/>
              </w:rPr>
              <w:t xml:space="preserve"> </w:t>
            </w:r>
            <w:r w:rsidRPr="001F568F">
              <w:rPr>
                <w:rFonts w:eastAsia="Calibri" w:cstheme="minorHAnsi"/>
                <w:lang w:val="el-GR"/>
              </w:rPr>
              <w:t>τα</w:t>
            </w:r>
            <w:r w:rsidRPr="001F568F">
              <w:rPr>
                <w:rFonts w:eastAsia="Calibri" w:cstheme="minorHAnsi"/>
                <w:spacing w:val="-1"/>
                <w:lang w:val="el-GR"/>
              </w:rPr>
              <w:t xml:space="preserve"> </w:t>
            </w:r>
            <w:r w:rsidRPr="001F568F">
              <w:rPr>
                <w:rFonts w:eastAsia="Calibri" w:cstheme="minorHAnsi"/>
                <w:lang w:val="el-GR"/>
              </w:rPr>
              <w:t>απαραίτητα</w:t>
            </w:r>
            <w:r w:rsidRPr="001F568F">
              <w:rPr>
                <w:rFonts w:eastAsia="Calibri" w:cstheme="minorHAnsi"/>
                <w:spacing w:val="-1"/>
                <w:lang w:val="el-GR"/>
              </w:rPr>
              <w:t xml:space="preserve"> </w:t>
            </w:r>
            <w:r w:rsidRPr="001F568F">
              <w:rPr>
                <w:rFonts w:eastAsia="Calibri" w:cstheme="minorHAnsi"/>
                <w:lang w:val="el-GR"/>
              </w:rPr>
              <w:t>πιστοποιητικά</w:t>
            </w:r>
            <w:r w:rsidRPr="001F568F">
              <w:rPr>
                <w:rFonts w:eastAsia="Calibri" w:cstheme="minorHAnsi"/>
                <w:spacing w:val="-4"/>
                <w:lang w:val="el-GR"/>
              </w:rPr>
              <w:t xml:space="preserve"> </w:t>
            </w:r>
            <w:r w:rsidRPr="001F568F">
              <w:rPr>
                <w:rFonts w:eastAsia="Calibri" w:cstheme="minorHAnsi"/>
                <w:lang w:val="el-GR"/>
              </w:rPr>
              <w:t>με</w:t>
            </w:r>
            <w:r w:rsidRPr="001F568F">
              <w:rPr>
                <w:rFonts w:eastAsia="Calibri" w:cstheme="minorHAnsi"/>
                <w:spacing w:val="-3"/>
                <w:lang w:val="el-GR"/>
              </w:rPr>
              <w:t xml:space="preserve"> </w:t>
            </w:r>
            <w:r w:rsidRPr="001F568F">
              <w:rPr>
                <w:rFonts w:eastAsia="Calibri" w:cstheme="minorHAnsi"/>
                <w:lang w:val="el-GR"/>
              </w:rPr>
              <w:t>τα</w:t>
            </w:r>
            <w:r w:rsidRPr="001F568F">
              <w:rPr>
                <w:rFonts w:eastAsia="Calibri" w:cstheme="minorHAnsi"/>
                <w:spacing w:val="-1"/>
                <w:lang w:val="el-GR"/>
              </w:rPr>
              <w:t xml:space="preserve"> </w:t>
            </w:r>
            <w:r w:rsidRPr="001F568F">
              <w:rPr>
                <w:rFonts w:eastAsia="Calibri" w:cstheme="minorHAnsi"/>
                <w:lang w:val="el-GR"/>
              </w:rPr>
              <w:t>παρακάτω</w:t>
            </w:r>
            <w:r w:rsidRPr="001F568F">
              <w:rPr>
                <w:rFonts w:eastAsia="Calibri" w:cstheme="minorHAnsi"/>
                <w:spacing w:val="-3"/>
                <w:lang w:val="el-GR"/>
              </w:rPr>
              <w:t xml:space="preserve"> </w:t>
            </w:r>
            <w:r w:rsidRPr="001F568F">
              <w:rPr>
                <w:rFonts w:eastAsia="Calibri" w:cstheme="minorHAnsi"/>
                <w:lang w:val="el-GR"/>
              </w:rPr>
              <w:t>πρότυπα</w:t>
            </w:r>
            <w:r w:rsidRPr="001F568F">
              <w:rPr>
                <w:rFonts w:eastAsia="Calibri" w:cstheme="minorHAnsi"/>
                <w:spacing w:val="-4"/>
                <w:lang w:val="el-GR"/>
              </w:rPr>
              <w:t xml:space="preserve"> </w:t>
            </w:r>
            <w:r w:rsidRPr="001F568F">
              <w:rPr>
                <w:rFonts w:eastAsia="Calibri" w:cstheme="minorHAnsi"/>
                <w:lang w:val="el-GR"/>
              </w:rPr>
              <w:t>κατά</w:t>
            </w:r>
            <w:r w:rsidRPr="001F568F">
              <w:rPr>
                <w:rFonts w:eastAsia="Calibri" w:cstheme="minorHAnsi"/>
                <w:spacing w:val="-4"/>
                <w:lang w:val="el-GR"/>
              </w:rPr>
              <w:t xml:space="preserve"> </w:t>
            </w:r>
            <w:r w:rsidRPr="001F568F">
              <w:rPr>
                <w:rFonts w:eastAsia="Calibri" w:cstheme="minorHAnsi"/>
                <w:lang w:val="el-GR"/>
              </w:rPr>
              <w:t>ελάχιστο:</w:t>
            </w:r>
          </w:p>
          <w:p w:rsidR="00F97B16" w:rsidRPr="00D017CA" w:rsidRDefault="00F97B16" w:rsidP="00685B73">
            <w:pPr>
              <w:widowControl w:val="0"/>
              <w:numPr>
                <w:ilvl w:val="2"/>
                <w:numId w:val="16"/>
              </w:numPr>
              <w:tabs>
                <w:tab w:val="left" w:pos="2297"/>
                <w:tab w:val="left" w:pos="2298"/>
              </w:tabs>
              <w:autoSpaceDE w:val="0"/>
              <w:autoSpaceDN w:val="0"/>
              <w:spacing w:before="39" w:line="276" w:lineRule="auto"/>
              <w:jc w:val="both"/>
              <w:rPr>
                <w:rFonts w:eastAsia="Calibri" w:cstheme="minorHAnsi"/>
              </w:rPr>
            </w:pPr>
            <w:r w:rsidRPr="00D017CA">
              <w:rPr>
                <w:rFonts w:eastAsia="Calibri" w:cstheme="minorHAnsi"/>
              </w:rPr>
              <w:t>IEC</w:t>
            </w:r>
            <w:r w:rsidRPr="00D017CA">
              <w:rPr>
                <w:rFonts w:eastAsia="Calibri" w:cstheme="minorHAnsi"/>
                <w:spacing w:val="-9"/>
              </w:rPr>
              <w:t xml:space="preserve"> </w:t>
            </w:r>
            <w:r w:rsidRPr="00D017CA">
              <w:rPr>
                <w:rFonts w:eastAsia="Calibri" w:cstheme="minorHAnsi"/>
              </w:rPr>
              <w:t>6</w:t>
            </w:r>
            <w:r>
              <w:rPr>
                <w:rFonts w:eastAsia="Calibri" w:cstheme="minorHAnsi"/>
              </w:rPr>
              <w:t>2109-1</w:t>
            </w:r>
            <w:r w:rsidRPr="00D017CA">
              <w:rPr>
                <w:rFonts w:eastAsia="Calibri" w:cstheme="minorHAnsi"/>
              </w:rPr>
              <w:t>:20</w:t>
            </w:r>
            <w:r>
              <w:rPr>
                <w:rFonts w:eastAsia="Calibri" w:cstheme="minorHAnsi"/>
              </w:rPr>
              <w:t>10</w:t>
            </w:r>
          </w:p>
          <w:p w:rsidR="00F97B16" w:rsidRDefault="00F97B16" w:rsidP="00685B73">
            <w:pPr>
              <w:widowControl w:val="0"/>
              <w:numPr>
                <w:ilvl w:val="2"/>
                <w:numId w:val="16"/>
              </w:numPr>
              <w:tabs>
                <w:tab w:val="left" w:pos="2297"/>
                <w:tab w:val="left" w:pos="2298"/>
              </w:tabs>
              <w:autoSpaceDE w:val="0"/>
              <w:autoSpaceDN w:val="0"/>
              <w:spacing w:before="41" w:line="276" w:lineRule="auto"/>
              <w:jc w:val="both"/>
              <w:rPr>
                <w:rFonts w:eastAsia="Calibri" w:cstheme="minorHAnsi"/>
              </w:rPr>
            </w:pPr>
            <w:r w:rsidRPr="00D017CA">
              <w:rPr>
                <w:rFonts w:eastAsia="Calibri" w:cstheme="minorHAnsi"/>
              </w:rPr>
              <w:t>IEC</w:t>
            </w:r>
            <w:r w:rsidRPr="00D017CA">
              <w:rPr>
                <w:rFonts w:eastAsia="Calibri" w:cstheme="minorHAnsi"/>
                <w:spacing w:val="-9"/>
              </w:rPr>
              <w:t xml:space="preserve"> </w:t>
            </w:r>
            <w:r w:rsidRPr="00D017CA">
              <w:rPr>
                <w:rFonts w:eastAsia="Calibri" w:cstheme="minorHAnsi"/>
              </w:rPr>
              <w:t>6</w:t>
            </w:r>
            <w:r>
              <w:rPr>
                <w:rFonts w:eastAsia="Calibri" w:cstheme="minorHAnsi"/>
              </w:rPr>
              <w:t>2109-2</w:t>
            </w:r>
            <w:r w:rsidRPr="00D017CA">
              <w:rPr>
                <w:rFonts w:eastAsia="Calibri" w:cstheme="minorHAnsi"/>
              </w:rPr>
              <w:t>:201</w:t>
            </w:r>
            <w:r>
              <w:rPr>
                <w:rFonts w:eastAsia="Calibri" w:cstheme="minorHAnsi"/>
              </w:rPr>
              <w:t>1</w:t>
            </w:r>
          </w:p>
          <w:p w:rsidR="00F97B16" w:rsidRPr="00403F6A" w:rsidRDefault="00F97B16" w:rsidP="00403F6A">
            <w:pPr>
              <w:widowControl w:val="0"/>
              <w:numPr>
                <w:ilvl w:val="2"/>
                <w:numId w:val="16"/>
              </w:numPr>
              <w:tabs>
                <w:tab w:val="left" w:pos="2297"/>
                <w:tab w:val="left" w:pos="2298"/>
              </w:tabs>
              <w:autoSpaceDE w:val="0"/>
              <w:autoSpaceDN w:val="0"/>
              <w:spacing w:before="39" w:line="276" w:lineRule="auto"/>
              <w:jc w:val="both"/>
              <w:rPr>
                <w:rFonts w:eastAsia="Calibri" w:cstheme="minorHAnsi"/>
              </w:rPr>
            </w:pPr>
            <w:bookmarkStart w:id="0" w:name="_Hlk129988415"/>
            <w:r w:rsidRPr="00403F6A">
              <w:rPr>
                <w:rFonts w:eastAsia="Calibri" w:cstheme="minorHAnsi"/>
              </w:rPr>
              <w:t>EN IEC 61000‐6‐2:2019</w:t>
            </w:r>
          </w:p>
          <w:p w:rsidR="00F97B16" w:rsidRPr="00403F6A" w:rsidRDefault="00F97B16" w:rsidP="00403F6A">
            <w:pPr>
              <w:widowControl w:val="0"/>
              <w:numPr>
                <w:ilvl w:val="2"/>
                <w:numId w:val="16"/>
              </w:numPr>
              <w:tabs>
                <w:tab w:val="left" w:pos="2297"/>
                <w:tab w:val="left" w:pos="2298"/>
              </w:tabs>
              <w:autoSpaceDE w:val="0"/>
              <w:autoSpaceDN w:val="0"/>
              <w:spacing w:before="39" w:line="276" w:lineRule="auto"/>
              <w:jc w:val="both"/>
              <w:rPr>
                <w:rFonts w:eastAsia="Calibri" w:cstheme="minorHAnsi"/>
              </w:rPr>
            </w:pPr>
            <w:bookmarkStart w:id="1" w:name="_Hlk129988432"/>
            <w:bookmarkEnd w:id="0"/>
            <w:r w:rsidRPr="00403F6A">
              <w:rPr>
                <w:rFonts w:eastAsia="Calibri" w:cstheme="minorHAnsi"/>
              </w:rPr>
              <w:t>EN 61000-6-4:2007 +A1:2011</w:t>
            </w:r>
          </w:p>
          <w:p w:rsidR="00F97B16" w:rsidRPr="006A2107" w:rsidRDefault="00F97B16" w:rsidP="00403F6A">
            <w:pPr>
              <w:numPr>
                <w:ilvl w:val="2"/>
                <w:numId w:val="16"/>
              </w:numPr>
              <w:jc w:val="both"/>
              <w:rPr>
                <w:rFonts w:eastAsia="Calibri" w:cstheme="minorHAnsi"/>
                <w:lang w:val="el-GR"/>
              </w:rPr>
            </w:pPr>
            <w:bookmarkStart w:id="2" w:name="_Hlk129988371"/>
            <w:bookmarkEnd w:id="1"/>
            <w:r>
              <w:rPr>
                <w:rFonts w:eastAsia="Calibri" w:cstheme="minorHAnsi"/>
              </w:rPr>
              <w:t>EN 50549-2</w:t>
            </w:r>
          </w:p>
          <w:bookmarkEnd w:id="2"/>
          <w:p w:rsidR="00F97B16" w:rsidRPr="00403F6A" w:rsidRDefault="00F97B16" w:rsidP="00403F6A">
            <w:pPr>
              <w:numPr>
                <w:ilvl w:val="2"/>
                <w:numId w:val="16"/>
              </w:numPr>
              <w:jc w:val="both"/>
              <w:rPr>
                <w:rFonts w:eastAsia="Calibri" w:cstheme="minorHAnsi"/>
                <w:lang w:val="el-GR"/>
              </w:rPr>
            </w:pPr>
            <w:r>
              <w:rPr>
                <w:rFonts w:eastAsia="Calibri" w:cstheme="minorHAnsi"/>
              </w:rPr>
              <w:t>IEC 61683,IEC 60068, EN 50530</w:t>
            </w:r>
          </w:p>
          <w:p w:rsidR="00F97B16" w:rsidRPr="001F568F" w:rsidRDefault="00F97B16" w:rsidP="00403F6A">
            <w:pPr>
              <w:ind w:left="2297"/>
              <w:jc w:val="both"/>
              <w:rPr>
                <w:rFonts w:eastAsia="Calibri" w:cstheme="minorHAnsi"/>
                <w:lang w:val="el-GR"/>
              </w:rPr>
            </w:pPr>
          </w:p>
        </w:tc>
        <w:tc>
          <w:tcPr>
            <w:tcW w:w="1212" w:type="dxa"/>
          </w:tcPr>
          <w:p w:rsidR="00F97B16" w:rsidRPr="00C07EE0" w:rsidRDefault="00F97B16" w:rsidP="00685B73">
            <w:pPr>
              <w:jc w:val="center"/>
              <w:rPr>
                <w:lang w:val="el-GR"/>
              </w:rPr>
            </w:pPr>
            <w:r>
              <w:rPr>
                <w:lang w:val="el-GR"/>
              </w:rPr>
              <w:t>ΝΑΙ</w:t>
            </w:r>
          </w:p>
        </w:tc>
        <w:tc>
          <w:tcPr>
            <w:tcW w:w="1990" w:type="dxa"/>
          </w:tcPr>
          <w:p w:rsidR="00F97B16" w:rsidRDefault="00F97B16" w:rsidP="00685B73">
            <w:pPr>
              <w:jc w:val="both"/>
              <w:rPr>
                <w:lang w:val="el-GR"/>
              </w:rPr>
            </w:pPr>
          </w:p>
        </w:tc>
        <w:tc>
          <w:tcPr>
            <w:tcW w:w="3833" w:type="dxa"/>
          </w:tcPr>
          <w:p w:rsidR="00F97B16" w:rsidRPr="00925889" w:rsidRDefault="00F97B16" w:rsidP="00685B73">
            <w:pPr>
              <w:jc w:val="both"/>
            </w:pPr>
          </w:p>
        </w:tc>
      </w:tr>
      <w:tr w:rsidR="00F97B16" w:rsidRPr="0019746B" w:rsidTr="00DE5F30">
        <w:trPr>
          <w:gridAfter w:val="1"/>
          <w:wAfter w:w="15" w:type="dxa"/>
        </w:trPr>
        <w:tc>
          <w:tcPr>
            <w:tcW w:w="704" w:type="dxa"/>
          </w:tcPr>
          <w:p w:rsidR="00F97B16" w:rsidRDefault="00F97B16" w:rsidP="00685B73">
            <w:pPr>
              <w:jc w:val="both"/>
            </w:pPr>
            <w:r>
              <w:rPr>
                <w:lang w:val="el-GR"/>
              </w:rPr>
              <w:t>5</w:t>
            </w:r>
          </w:p>
        </w:tc>
        <w:tc>
          <w:tcPr>
            <w:tcW w:w="7010" w:type="dxa"/>
          </w:tcPr>
          <w:p w:rsidR="00F97B16" w:rsidRPr="001F568F" w:rsidRDefault="00F97B16" w:rsidP="00685B73">
            <w:pPr>
              <w:jc w:val="both"/>
              <w:rPr>
                <w:rFonts w:eastAsia="Calibri" w:cstheme="minorHAnsi"/>
                <w:lang w:val="el-GR"/>
              </w:rPr>
            </w:pPr>
            <w:bookmarkStart w:id="3" w:name="_Hlk129988475"/>
            <w:r w:rsidRPr="001F568F">
              <w:rPr>
                <w:rFonts w:eastAsia="Calibri" w:cstheme="minorHAnsi"/>
                <w:lang w:val="el-GR"/>
              </w:rPr>
              <w:t>Το</w:t>
            </w:r>
            <w:r w:rsidRPr="001F568F">
              <w:rPr>
                <w:rFonts w:eastAsia="Calibri" w:cstheme="minorHAnsi"/>
                <w:spacing w:val="-1"/>
                <w:lang w:val="el-GR"/>
              </w:rPr>
              <w:t xml:space="preserve"> </w:t>
            </w:r>
            <w:r w:rsidRPr="001F568F">
              <w:rPr>
                <w:rFonts w:eastAsia="Calibri" w:cstheme="minorHAnsi"/>
                <w:lang w:val="el-GR"/>
              </w:rPr>
              <w:t>εργοστάσιο</w:t>
            </w:r>
            <w:r w:rsidRPr="001F568F">
              <w:rPr>
                <w:rFonts w:eastAsia="Calibri" w:cstheme="minorHAnsi"/>
                <w:spacing w:val="-2"/>
                <w:lang w:val="el-GR"/>
              </w:rPr>
              <w:t xml:space="preserve"> </w:t>
            </w:r>
            <w:r w:rsidRPr="001F568F">
              <w:rPr>
                <w:rFonts w:eastAsia="Calibri" w:cstheme="minorHAnsi"/>
                <w:lang w:val="el-GR"/>
              </w:rPr>
              <w:t>κατασκευής</w:t>
            </w:r>
            <w:r w:rsidRPr="001F568F">
              <w:rPr>
                <w:rFonts w:eastAsia="Calibri" w:cstheme="minorHAnsi"/>
                <w:spacing w:val="-4"/>
                <w:lang w:val="el-GR"/>
              </w:rPr>
              <w:t xml:space="preserve"> </w:t>
            </w:r>
            <w:r w:rsidRPr="001F568F">
              <w:rPr>
                <w:rFonts w:eastAsia="Calibri" w:cstheme="minorHAnsi"/>
                <w:lang w:val="el-GR"/>
              </w:rPr>
              <w:t>θα</w:t>
            </w:r>
            <w:r w:rsidRPr="001F568F">
              <w:rPr>
                <w:rFonts w:eastAsia="Calibri" w:cstheme="minorHAnsi"/>
                <w:spacing w:val="-1"/>
                <w:lang w:val="el-GR"/>
              </w:rPr>
              <w:t xml:space="preserve"> </w:t>
            </w:r>
            <w:r w:rsidRPr="001F568F">
              <w:rPr>
                <w:rFonts w:eastAsia="Calibri" w:cstheme="minorHAnsi"/>
                <w:lang w:val="el-GR"/>
              </w:rPr>
              <w:t>διαθέτει</w:t>
            </w:r>
            <w:r w:rsidRPr="001F568F">
              <w:rPr>
                <w:rFonts w:eastAsia="Calibri" w:cstheme="minorHAnsi"/>
                <w:spacing w:val="-2"/>
                <w:lang w:val="el-GR"/>
              </w:rPr>
              <w:t xml:space="preserve"> </w:t>
            </w:r>
            <w:r w:rsidRPr="00D017CA">
              <w:rPr>
                <w:rFonts w:eastAsia="Calibri" w:cstheme="minorHAnsi"/>
              </w:rPr>
              <w:t>ISO</w:t>
            </w:r>
            <w:r w:rsidRPr="001F568F">
              <w:rPr>
                <w:rFonts w:eastAsia="Calibri" w:cstheme="minorHAnsi"/>
                <w:spacing w:val="-3"/>
                <w:lang w:val="el-GR"/>
              </w:rPr>
              <w:t xml:space="preserve"> </w:t>
            </w:r>
            <w:r w:rsidRPr="001F568F">
              <w:rPr>
                <w:rFonts w:eastAsia="Calibri" w:cstheme="minorHAnsi"/>
                <w:lang w:val="el-GR"/>
              </w:rPr>
              <w:t>9001</w:t>
            </w:r>
            <w:r w:rsidRPr="001F568F">
              <w:rPr>
                <w:rFonts w:eastAsia="Calibri" w:cstheme="minorHAnsi"/>
                <w:spacing w:val="-2"/>
                <w:lang w:val="el-GR"/>
              </w:rPr>
              <w:t xml:space="preserve"> </w:t>
            </w:r>
            <w:r w:rsidRPr="001F568F">
              <w:rPr>
                <w:rFonts w:eastAsia="Calibri" w:cstheme="minorHAnsi"/>
                <w:lang w:val="el-GR"/>
              </w:rPr>
              <w:t>και</w:t>
            </w:r>
            <w:r w:rsidRPr="001F568F">
              <w:rPr>
                <w:rFonts w:eastAsia="Calibri" w:cstheme="minorHAnsi"/>
                <w:spacing w:val="-2"/>
                <w:lang w:val="el-GR"/>
              </w:rPr>
              <w:t xml:space="preserve"> </w:t>
            </w:r>
            <w:r w:rsidRPr="00D017CA">
              <w:rPr>
                <w:rFonts w:eastAsia="Calibri" w:cstheme="minorHAnsi"/>
              </w:rPr>
              <w:t>ISO</w:t>
            </w:r>
            <w:r w:rsidRPr="001F568F">
              <w:rPr>
                <w:rFonts w:eastAsia="Calibri" w:cstheme="minorHAnsi"/>
                <w:spacing w:val="-1"/>
                <w:lang w:val="el-GR"/>
              </w:rPr>
              <w:t xml:space="preserve"> </w:t>
            </w:r>
            <w:r w:rsidRPr="001F568F">
              <w:rPr>
                <w:rFonts w:eastAsia="Calibri" w:cstheme="minorHAnsi"/>
                <w:lang w:val="el-GR"/>
              </w:rPr>
              <w:t>14001</w:t>
            </w:r>
            <w:bookmarkEnd w:id="3"/>
          </w:p>
        </w:tc>
        <w:tc>
          <w:tcPr>
            <w:tcW w:w="1212" w:type="dxa"/>
          </w:tcPr>
          <w:p w:rsidR="00F97B16" w:rsidRPr="00C07EE0" w:rsidRDefault="00F97B16" w:rsidP="00685B73">
            <w:pPr>
              <w:jc w:val="center"/>
              <w:rPr>
                <w:lang w:val="el-GR"/>
              </w:rPr>
            </w:pPr>
            <w:r w:rsidRPr="007F53E0">
              <w:rPr>
                <w:lang w:val="el-GR"/>
              </w:rPr>
              <w:t>ΝΑΙ</w:t>
            </w:r>
          </w:p>
        </w:tc>
        <w:tc>
          <w:tcPr>
            <w:tcW w:w="1990" w:type="dxa"/>
          </w:tcPr>
          <w:p w:rsidR="00F97B16" w:rsidRDefault="00F97B16" w:rsidP="00685B73">
            <w:pPr>
              <w:jc w:val="both"/>
              <w:rPr>
                <w:lang w:val="el-GR"/>
              </w:rPr>
            </w:pPr>
          </w:p>
        </w:tc>
        <w:tc>
          <w:tcPr>
            <w:tcW w:w="3833" w:type="dxa"/>
          </w:tcPr>
          <w:p w:rsidR="00F97B16" w:rsidRPr="00C50653" w:rsidRDefault="00F97B16" w:rsidP="00685B73">
            <w:pPr>
              <w:jc w:val="both"/>
            </w:pPr>
          </w:p>
        </w:tc>
      </w:tr>
      <w:tr w:rsidR="00F97B16" w:rsidRPr="0019746B" w:rsidTr="00DE5F30">
        <w:trPr>
          <w:gridAfter w:val="1"/>
          <w:wAfter w:w="15" w:type="dxa"/>
        </w:trPr>
        <w:tc>
          <w:tcPr>
            <w:tcW w:w="704" w:type="dxa"/>
          </w:tcPr>
          <w:p w:rsidR="00F97B16" w:rsidRPr="00B0697D" w:rsidRDefault="00F97B16" w:rsidP="00685B73">
            <w:pPr>
              <w:jc w:val="both"/>
              <w:rPr>
                <w:lang w:val="el-GR"/>
              </w:rPr>
            </w:pPr>
            <w:r>
              <w:rPr>
                <w:lang w:val="el-GR"/>
              </w:rPr>
              <w:t>6</w:t>
            </w:r>
          </w:p>
        </w:tc>
        <w:tc>
          <w:tcPr>
            <w:tcW w:w="7010" w:type="dxa"/>
          </w:tcPr>
          <w:p w:rsidR="00F97B16" w:rsidRPr="001F568F" w:rsidRDefault="00F97B16" w:rsidP="00685B73">
            <w:pPr>
              <w:jc w:val="both"/>
              <w:rPr>
                <w:rFonts w:eastAsia="Calibri" w:cstheme="minorHAnsi"/>
                <w:lang w:val="el-GR"/>
              </w:rPr>
            </w:pPr>
            <w:r w:rsidRPr="001F568F">
              <w:rPr>
                <w:rFonts w:eastAsia="Calibri" w:cstheme="minorHAnsi"/>
                <w:lang w:val="el-GR"/>
              </w:rPr>
              <w:t>Θα</w:t>
            </w:r>
            <w:r w:rsidRPr="001F568F">
              <w:rPr>
                <w:rFonts w:eastAsia="Calibri" w:cstheme="minorHAnsi"/>
                <w:spacing w:val="-2"/>
                <w:lang w:val="el-GR"/>
              </w:rPr>
              <w:t xml:space="preserve"> </w:t>
            </w:r>
            <w:r w:rsidRPr="001F568F">
              <w:rPr>
                <w:rFonts w:eastAsia="Calibri" w:cstheme="minorHAnsi"/>
                <w:lang w:val="el-GR"/>
              </w:rPr>
              <w:t>διαθέτει</w:t>
            </w:r>
            <w:r w:rsidRPr="001F568F">
              <w:rPr>
                <w:rFonts w:eastAsia="Calibri" w:cstheme="minorHAnsi"/>
                <w:spacing w:val="-1"/>
                <w:lang w:val="el-GR"/>
              </w:rPr>
              <w:t xml:space="preserve"> </w:t>
            </w:r>
            <w:r w:rsidRPr="001F568F">
              <w:rPr>
                <w:rFonts w:eastAsia="Calibri" w:cstheme="minorHAnsi"/>
                <w:lang w:val="el-GR"/>
              </w:rPr>
              <w:t>τουλάχιστον</w:t>
            </w:r>
            <w:r w:rsidRPr="001F568F">
              <w:rPr>
                <w:rFonts w:eastAsia="Calibri" w:cstheme="minorHAnsi"/>
                <w:spacing w:val="-3"/>
                <w:lang w:val="el-GR"/>
              </w:rPr>
              <w:t xml:space="preserve"> </w:t>
            </w:r>
            <w:r>
              <w:rPr>
                <w:rFonts w:eastAsia="Calibri" w:cstheme="minorHAnsi"/>
                <w:lang w:val="el-GR"/>
              </w:rPr>
              <w:t>6</w:t>
            </w:r>
            <w:r w:rsidRPr="001F568F">
              <w:rPr>
                <w:rFonts w:eastAsia="Calibri" w:cstheme="minorHAnsi"/>
                <w:lang w:val="el-GR"/>
              </w:rPr>
              <w:t xml:space="preserve"> </w:t>
            </w:r>
            <w:r w:rsidRPr="00D017CA">
              <w:rPr>
                <w:rFonts w:eastAsia="Calibri" w:cstheme="minorHAnsi"/>
              </w:rPr>
              <w:t>MPPT</w:t>
            </w:r>
            <w:r w:rsidRPr="001F568F">
              <w:rPr>
                <w:rFonts w:eastAsia="Calibri" w:cstheme="minorHAnsi"/>
                <w:spacing w:val="-3"/>
                <w:lang w:val="el-GR"/>
              </w:rPr>
              <w:t xml:space="preserve"> </w:t>
            </w:r>
            <w:r w:rsidRPr="00D017CA">
              <w:rPr>
                <w:rFonts w:eastAsia="Calibri" w:cstheme="minorHAnsi"/>
              </w:rPr>
              <w:t>tracker</w:t>
            </w:r>
          </w:p>
        </w:tc>
        <w:tc>
          <w:tcPr>
            <w:tcW w:w="1212" w:type="dxa"/>
          </w:tcPr>
          <w:p w:rsidR="00F97B16" w:rsidRPr="00C07EE0" w:rsidRDefault="00F97B16" w:rsidP="00685B73">
            <w:pPr>
              <w:jc w:val="center"/>
              <w:rPr>
                <w:lang w:val="el-GR"/>
              </w:rPr>
            </w:pPr>
            <w:r w:rsidRPr="007F53E0">
              <w:rPr>
                <w:lang w:val="el-GR"/>
              </w:rPr>
              <w:t>ΝΑΙ</w:t>
            </w:r>
          </w:p>
        </w:tc>
        <w:tc>
          <w:tcPr>
            <w:tcW w:w="1990" w:type="dxa"/>
          </w:tcPr>
          <w:p w:rsidR="00F97B16" w:rsidRDefault="00F97B16" w:rsidP="00685B73">
            <w:pPr>
              <w:jc w:val="both"/>
              <w:rPr>
                <w:lang w:val="el-GR"/>
              </w:rPr>
            </w:pPr>
          </w:p>
        </w:tc>
        <w:tc>
          <w:tcPr>
            <w:tcW w:w="3833" w:type="dxa"/>
          </w:tcPr>
          <w:p w:rsidR="00F97B16" w:rsidRDefault="00F97B16" w:rsidP="00685B73">
            <w:pPr>
              <w:jc w:val="both"/>
              <w:rPr>
                <w:lang w:val="el-GR"/>
              </w:rPr>
            </w:pPr>
          </w:p>
        </w:tc>
      </w:tr>
      <w:tr w:rsidR="00F97B16" w:rsidRPr="0019746B" w:rsidTr="00DE5F30">
        <w:trPr>
          <w:gridAfter w:val="1"/>
          <w:wAfter w:w="15" w:type="dxa"/>
        </w:trPr>
        <w:tc>
          <w:tcPr>
            <w:tcW w:w="704" w:type="dxa"/>
          </w:tcPr>
          <w:p w:rsidR="00F97B16" w:rsidRPr="00B0697D" w:rsidRDefault="00F97B16" w:rsidP="00685B73">
            <w:pPr>
              <w:jc w:val="both"/>
              <w:rPr>
                <w:lang w:val="el-GR"/>
              </w:rPr>
            </w:pPr>
            <w:r>
              <w:rPr>
                <w:lang w:val="el-GR"/>
              </w:rPr>
              <w:t>7</w:t>
            </w:r>
          </w:p>
        </w:tc>
        <w:tc>
          <w:tcPr>
            <w:tcW w:w="7010" w:type="dxa"/>
          </w:tcPr>
          <w:p w:rsidR="00F97B16" w:rsidRPr="001F568F" w:rsidRDefault="00F97B16" w:rsidP="00685B73">
            <w:pPr>
              <w:jc w:val="both"/>
              <w:rPr>
                <w:rFonts w:eastAsia="Calibri" w:cstheme="minorHAnsi"/>
                <w:lang w:val="el-GR"/>
              </w:rPr>
            </w:pPr>
            <w:r w:rsidRPr="001F568F">
              <w:rPr>
                <w:rFonts w:eastAsia="Calibri" w:cstheme="minorHAnsi"/>
                <w:lang w:val="el-GR"/>
              </w:rPr>
              <w:t>Θα</w:t>
            </w:r>
            <w:r w:rsidRPr="001F568F">
              <w:rPr>
                <w:rFonts w:eastAsia="Calibri" w:cstheme="minorHAnsi"/>
                <w:spacing w:val="-1"/>
                <w:lang w:val="el-GR"/>
              </w:rPr>
              <w:t xml:space="preserve"> </w:t>
            </w:r>
            <w:r w:rsidRPr="001F568F">
              <w:rPr>
                <w:rFonts w:eastAsia="Calibri" w:cstheme="minorHAnsi"/>
                <w:lang w:val="el-GR"/>
              </w:rPr>
              <w:t>διαθέτει</w:t>
            </w:r>
            <w:r w:rsidRPr="001F568F">
              <w:rPr>
                <w:rFonts w:eastAsia="Calibri" w:cstheme="minorHAnsi"/>
                <w:spacing w:val="-1"/>
                <w:lang w:val="el-GR"/>
              </w:rPr>
              <w:t xml:space="preserve"> </w:t>
            </w:r>
            <w:r w:rsidRPr="001F568F">
              <w:rPr>
                <w:rFonts w:eastAsia="Calibri" w:cstheme="minorHAnsi"/>
                <w:lang w:val="el-GR"/>
              </w:rPr>
              <w:t>προστασία</w:t>
            </w:r>
            <w:r w:rsidRPr="001F568F">
              <w:rPr>
                <w:rFonts w:eastAsia="Calibri" w:cstheme="minorHAnsi"/>
                <w:spacing w:val="-4"/>
                <w:lang w:val="el-GR"/>
              </w:rPr>
              <w:t xml:space="preserve"> </w:t>
            </w:r>
            <w:r w:rsidRPr="001F568F">
              <w:rPr>
                <w:rFonts w:eastAsia="Calibri" w:cstheme="minorHAnsi"/>
                <w:lang w:val="el-GR"/>
              </w:rPr>
              <w:t>πολικότητας</w:t>
            </w:r>
            <w:r w:rsidRPr="001F568F">
              <w:rPr>
                <w:rFonts w:eastAsia="Calibri" w:cstheme="minorHAnsi"/>
                <w:spacing w:val="-2"/>
                <w:lang w:val="el-GR"/>
              </w:rPr>
              <w:t xml:space="preserve"> </w:t>
            </w:r>
            <w:r w:rsidRPr="001F568F">
              <w:rPr>
                <w:rFonts w:eastAsia="Calibri" w:cstheme="minorHAnsi"/>
                <w:lang w:val="el-GR"/>
              </w:rPr>
              <w:t>σε</w:t>
            </w:r>
            <w:r w:rsidRPr="001F568F">
              <w:rPr>
                <w:rFonts w:eastAsia="Calibri" w:cstheme="minorHAnsi"/>
                <w:spacing w:val="-3"/>
                <w:lang w:val="el-GR"/>
              </w:rPr>
              <w:t xml:space="preserve"> </w:t>
            </w:r>
            <w:r w:rsidRPr="001F568F">
              <w:rPr>
                <w:rFonts w:eastAsia="Calibri" w:cstheme="minorHAnsi"/>
                <w:lang w:val="el-GR"/>
              </w:rPr>
              <w:t>κάθε</w:t>
            </w:r>
            <w:r w:rsidRPr="001F568F">
              <w:rPr>
                <w:rFonts w:eastAsia="Calibri" w:cstheme="minorHAnsi"/>
                <w:spacing w:val="-3"/>
                <w:lang w:val="el-GR"/>
              </w:rPr>
              <w:t xml:space="preserve"> </w:t>
            </w:r>
            <w:r w:rsidRPr="001F568F">
              <w:rPr>
                <w:rFonts w:eastAsia="Calibri" w:cstheme="minorHAnsi"/>
                <w:lang w:val="el-GR"/>
              </w:rPr>
              <w:t>είσοδο</w:t>
            </w:r>
            <w:r w:rsidRPr="001F568F">
              <w:rPr>
                <w:rFonts w:eastAsia="Calibri" w:cstheme="minorHAnsi"/>
                <w:spacing w:val="-3"/>
                <w:lang w:val="el-GR"/>
              </w:rPr>
              <w:t xml:space="preserve"> </w:t>
            </w:r>
            <w:r w:rsidRPr="00D017CA">
              <w:rPr>
                <w:rFonts w:eastAsia="Calibri" w:cstheme="minorHAnsi"/>
              </w:rPr>
              <w:t>DC</w:t>
            </w:r>
          </w:p>
        </w:tc>
        <w:tc>
          <w:tcPr>
            <w:tcW w:w="1212" w:type="dxa"/>
          </w:tcPr>
          <w:p w:rsidR="00F97B16" w:rsidRPr="00C07EE0" w:rsidRDefault="00F97B16" w:rsidP="00685B73">
            <w:pPr>
              <w:jc w:val="center"/>
              <w:rPr>
                <w:lang w:val="el-GR"/>
              </w:rPr>
            </w:pPr>
            <w:r w:rsidRPr="007F53E0">
              <w:rPr>
                <w:lang w:val="el-GR"/>
              </w:rPr>
              <w:t>ΝΑΙ</w:t>
            </w:r>
          </w:p>
        </w:tc>
        <w:tc>
          <w:tcPr>
            <w:tcW w:w="1990" w:type="dxa"/>
          </w:tcPr>
          <w:p w:rsidR="00F97B16" w:rsidRDefault="00F97B16" w:rsidP="00685B73">
            <w:pPr>
              <w:jc w:val="both"/>
              <w:rPr>
                <w:lang w:val="el-GR"/>
              </w:rPr>
            </w:pPr>
          </w:p>
        </w:tc>
        <w:tc>
          <w:tcPr>
            <w:tcW w:w="3833" w:type="dxa"/>
          </w:tcPr>
          <w:p w:rsidR="00F97B16" w:rsidRDefault="00F97B16" w:rsidP="00685B73">
            <w:pPr>
              <w:jc w:val="both"/>
              <w:rPr>
                <w:lang w:val="el-GR"/>
              </w:rPr>
            </w:pPr>
          </w:p>
        </w:tc>
      </w:tr>
      <w:tr w:rsidR="00F97B16" w:rsidRPr="0019746B" w:rsidTr="00DE5F30">
        <w:trPr>
          <w:gridAfter w:val="1"/>
          <w:wAfter w:w="15" w:type="dxa"/>
        </w:trPr>
        <w:tc>
          <w:tcPr>
            <w:tcW w:w="704" w:type="dxa"/>
          </w:tcPr>
          <w:p w:rsidR="00F97B16" w:rsidRPr="00B0697D" w:rsidRDefault="00F97B16" w:rsidP="00685B73">
            <w:pPr>
              <w:jc w:val="both"/>
              <w:rPr>
                <w:lang w:val="el-GR"/>
              </w:rPr>
            </w:pPr>
            <w:r>
              <w:rPr>
                <w:lang w:val="el-GR"/>
              </w:rPr>
              <w:t>8</w:t>
            </w:r>
          </w:p>
        </w:tc>
        <w:tc>
          <w:tcPr>
            <w:tcW w:w="7010" w:type="dxa"/>
          </w:tcPr>
          <w:p w:rsidR="00F97B16" w:rsidRPr="001F568F" w:rsidRDefault="00F97B16" w:rsidP="00685B73">
            <w:pPr>
              <w:jc w:val="both"/>
              <w:rPr>
                <w:rFonts w:eastAsia="Calibri" w:cstheme="minorHAnsi"/>
                <w:lang w:val="el-GR"/>
              </w:rPr>
            </w:pPr>
            <w:r>
              <w:rPr>
                <w:rFonts w:eastAsia="Calibri" w:cstheme="minorHAnsi"/>
                <w:lang w:val="el-GR"/>
              </w:rPr>
              <w:t>Μ</w:t>
            </w:r>
            <w:r w:rsidRPr="001F568F">
              <w:rPr>
                <w:rFonts w:eastAsia="Calibri" w:cstheme="minorHAnsi"/>
                <w:lang w:val="el-GR"/>
              </w:rPr>
              <w:t>έγιστης τάσης</w:t>
            </w:r>
            <w:r w:rsidRPr="001F568F">
              <w:rPr>
                <w:rFonts w:eastAsia="Calibri" w:cstheme="minorHAnsi"/>
                <w:spacing w:val="-3"/>
                <w:lang w:val="el-GR"/>
              </w:rPr>
              <w:t xml:space="preserve"> </w:t>
            </w:r>
            <w:r w:rsidRPr="001F568F">
              <w:rPr>
                <w:rFonts w:eastAsia="Calibri" w:cstheme="minorHAnsi"/>
                <w:lang w:val="el-GR"/>
              </w:rPr>
              <w:t xml:space="preserve">εισόδου </w:t>
            </w:r>
            <w:r>
              <w:rPr>
                <w:rFonts w:eastAsia="Calibri" w:cstheme="minorHAnsi"/>
                <w:lang w:val="el-GR"/>
              </w:rPr>
              <w:t xml:space="preserve">τουλάχιστον </w:t>
            </w:r>
            <w:r w:rsidRPr="001F568F">
              <w:rPr>
                <w:rFonts w:eastAsia="Calibri" w:cstheme="minorHAnsi"/>
                <w:lang w:val="el-GR"/>
              </w:rPr>
              <w:t>1</w:t>
            </w:r>
            <w:r>
              <w:rPr>
                <w:rFonts w:eastAsia="Calibri" w:cstheme="minorHAnsi"/>
                <w:lang w:val="el-GR"/>
              </w:rPr>
              <w:t>100</w:t>
            </w:r>
            <w:r w:rsidRPr="00D017CA">
              <w:rPr>
                <w:rFonts w:eastAsia="Calibri" w:cstheme="minorHAnsi"/>
              </w:rPr>
              <w:t>V</w:t>
            </w:r>
            <w:r w:rsidRPr="001F568F">
              <w:rPr>
                <w:rFonts w:eastAsia="Calibri" w:cstheme="minorHAnsi"/>
                <w:spacing w:val="-4"/>
                <w:lang w:val="el-GR"/>
              </w:rPr>
              <w:t xml:space="preserve"> </w:t>
            </w:r>
            <w:r w:rsidRPr="00D017CA">
              <w:rPr>
                <w:rFonts w:eastAsia="Calibri" w:cstheme="minorHAnsi"/>
              </w:rPr>
              <w:t>DC</w:t>
            </w:r>
          </w:p>
        </w:tc>
        <w:tc>
          <w:tcPr>
            <w:tcW w:w="1212" w:type="dxa"/>
          </w:tcPr>
          <w:p w:rsidR="00F97B16" w:rsidRPr="00C07EE0" w:rsidRDefault="00F97B16" w:rsidP="00685B73">
            <w:pPr>
              <w:jc w:val="center"/>
              <w:rPr>
                <w:lang w:val="el-GR"/>
              </w:rPr>
            </w:pPr>
            <w:r w:rsidRPr="007F53E0">
              <w:rPr>
                <w:lang w:val="el-GR"/>
              </w:rPr>
              <w:t>ΝΑΙ</w:t>
            </w:r>
          </w:p>
        </w:tc>
        <w:tc>
          <w:tcPr>
            <w:tcW w:w="1990" w:type="dxa"/>
          </w:tcPr>
          <w:p w:rsidR="00F97B16" w:rsidRDefault="00F97B16" w:rsidP="00685B73">
            <w:pPr>
              <w:jc w:val="both"/>
              <w:rPr>
                <w:lang w:val="el-GR"/>
              </w:rPr>
            </w:pPr>
          </w:p>
        </w:tc>
        <w:tc>
          <w:tcPr>
            <w:tcW w:w="3833" w:type="dxa"/>
          </w:tcPr>
          <w:p w:rsidR="00F97B16" w:rsidRDefault="00F97B16" w:rsidP="00685B73">
            <w:pPr>
              <w:jc w:val="both"/>
              <w:rPr>
                <w:lang w:val="el-GR"/>
              </w:rPr>
            </w:pPr>
          </w:p>
        </w:tc>
      </w:tr>
      <w:tr w:rsidR="00F97B16" w:rsidRPr="002A1D13" w:rsidTr="00DE5F30">
        <w:trPr>
          <w:gridAfter w:val="1"/>
          <w:wAfter w:w="15" w:type="dxa"/>
        </w:trPr>
        <w:tc>
          <w:tcPr>
            <w:tcW w:w="704" w:type="dxa"/>
          </w:tcPr>
          <w:p w:rsidR="00F97B16" w:rsidRDefault="00F97B16" w:rsidP="00685B73">
            <w:pPr>
              <w:jc w:val="both"/>
              <w:rPr>
                <w:lang w:val="el-GR"/>
              </w:rPr>
            </w:pPr>
            <w:r>
              <w:rPr>
                <w:lang w:val="el-GR"/>
              </w:rPr>
              <w:t>9</w:t>
            </w:r>
          </w:p>
        </w:tc>
        <w:tc>
          <w:tcPr>
            <w:tcW w:w="7010" w:type="dxa"/>
          </w:tcPr>
          <w:p w:rsidR="00F97B16" w:rsidRPr="00C47A42" w:rsidRDefault="00F97B16" w:rsidP="00685B73">
            <w:pPr>
              <w:jc w:val="both"/>
              <w:rPr>
                <w:rFonts w:eastAsia="Calibri" w:cstheme="minorHAnsi"/>
                <w:lang w:val="el-GR"/>
              </w:rPr>
            </w:pPr>
            <w:bookmarkStart w:id="4" w:name="_Hlk129988518"/>
            <w:r>
              <w:rPr>
                <w:rFonts w:eastAsia="Calibri" w:cstheme="minorHAnsi"/>
                <w:lang w:val="el-GR"/>
              </w:rPr>
              <w:t xml:space="preserve">Όλες οι είσοδοι των μετατροπέων να λαμβάνουν το μέγιστο ρεύμα των </w:t>
            </w:r>
            <w:proofErr w:type="spellStart"/>
            <w:r>
              <w:rPr>
                <w:rFonts w:eastAsia="Calibri" w:cstheme="minorHAnsi"/>
              </w:rPr>
              <w:t>mpp</w:t>
            </w:r>
            <w:proofErr w:type="spellEnd"/>
            <w:r>
              <w:rPr>
                <w:rFonts w:eastAsia="Calibri" w:cstheme="minorHAnsi"/>
                <w:lang w:val="el-GR"/>
              </w:rPr>
              <w:t xml:space="preserve"> (</w:t>
            </w:r>
            <w:proofErr w:type="spellStart"/>
            <w:r>
              <w:rPr>
                <w:rFonts w:eastAsia="Calibri" w:cstheme="minorHAnsi"/>
                <w:lang w:val="el-GR"/>
              </w:rPr>
              <w:t>στοιχειοσειρών</w:t>
            </w:r>
            <w:proofErr w:type="spellEnd"/>
            <w:r>
              <w:rPr>
                <w:rFonts w:eastAsia="Calibri" w:cstheme="minorHAnsi"/>
                <w:lang w:val="el-GR"/>
              </w:rPr>
              <w:t>)</w:t>
            </w:r>
            <w:bookmarkEnd w:id="4"/>
          </w:p>
        </w:tc>
        <w:tc>
          <w:tcPr>
            <w:tcW w:w="1212" w:type="dxa"/>
          </w:tcPr>
          <w:p w:rsidR="00F97B16" w:rsidRPr="007F53E0" w:rsidRDefault="00F97B16" w:rsidP="00685B73">
            <w:pPr>
              <w:jc w:val="center"/>
              <w:rPr>
                <w:lang w:val="el-GR"/>
              </w:rPr>
            </w:pPr>
            <w:r w:rsidRPr="007F53E0">
              <w:rPr>
                <w:lang w:val="el-GR"/>
              </w:rPr>
              <w:t>ΝΑΙ</w:t>
            </w:r>
          </w:p>
        </w:tc>
        <w:tc>
          <w:tcPr>
            <w:tcW w:w="1990" w:type="dxa"/>
          </w:tcPr>
          <w:p w:rsidR="00F97B16" w:rsidRDefault="00F97B16" w:rsidP="00685B73">
            <w:pPr>
              <w:jc w:val="both"/>
              <w:rPr>
                <w:lang w:val="el-GR"/>
              </w:rPr>
            </w:pPr>
          </w:p>
        </w:tc>
        <w:tc>
          <w:tcPr>
            <w:tcW w:w="3833" w:type="dxa"/>
          </w:tcPr>
          <w:p w:rsidR="00F97B16" w:rsidRDefault="00F97B16" w:rsidP="00685B73">
            <w:pPr>
              <w:jc w:val="both"/>
              <w:rPr>
                <w:lang w:val="el-GR"/>
              </w:rPr>
            </w:pPr>
          </w:p>
        </w:tc>
      </w:tr>
      <w:tr w:rsidR="00F97B16" w:rsidRPr="0019746B" w:rsidTr="00DE5F30">
        <w:trPr>
          <w:gridAfter w:val="1"/>
          <w:wAfter w:w="15" w:type="dxa"/>
        </w:trPr>
        <w:tc>
          <w:tcPr>
            <w:tcW w:w="704" w:type="dxa"/>
          </w:tcPr>
          <w:p w:rsidR="00F97B16" w:rsidRPr="00B0697D" w:rsidRDefault="00F97B16" w:rsidP="00685B73">
            <w:pPr>
              <w:jc w:val="both"/>
              <w:rPr>
                <w:lang w:val="el-GR"/>
              </w:rPr>
            </w:pPr>
            <w:r>
              <w:rPr>
                <w:lang w:val="el-GR"/>
              </w:rPr>
              <w:t>10</w:t>
            </w:r>
          </w:p>
        </w:tc>
        <w:tc>
          <w:tcPr>
            <w:tcW w:w="7010" w:type="dxa"/>
          </w:tcPr>
          <w:p w:rsidR="00F97B16" w:rsidRPr="00403F6A" w:rsidRDefault="00F97B16" w:rsidP="00685B73">
            <w:pPr>
              <w:jc w:val="both"/>
              <w:rPr>
                <w:rFonts w:eastAsia="Calibri" w:cstheme="minorHAnsi"/>
                <w:lang w:val="el-GR"/>
              </w:rPr>
            </w:pPr>
            <w:r>
              <w:rPr>
                <w:rFonts w:eastAsia="Calibri" w:cstheme="minorHAnsi"/>
                <w:lang w:val="el-GR"/>
              </w:rPr>
              <w:t>Δ</w:t>
            </w:r>
            <w:proofErr w:type="spellStart"/>
            <w:r w:rsidRPr="00D017CA">
              <w:rPr>
                <w:rFonts w:eastAsia="Calibri" w:cstheme="minorHAnsi"/>
              </w:rPr>
              <w:t>είκτη</w:t>
            </w:r>
            <w:proofErr w:type="spellEnd"/>
            <w:r w:rsidRPr="00D017CA">
              <w:rPr>
                <w:rFonts w:eastAsia="Calibri" w:cstheme="minorHAnsi"/>
                <w:spacing w:val="-9"/>
              </w:rPr>
              <w:t xml:space="preserve"> </w:t>
            </w:r>
            <w:proofErr w:type="spellStart"/>
            <w:r w:rsidRPr="00D017CA">
              <w:rPr>
                <w:rFonts w:eastAsia="Calibri" w:cstheme="minorHAnsi"/>
              </w:rPr>
              <w:t>προστασίας</w:t>
            </w:r>
            <w:proofErr w:type="spellEnd"/>
            <w:r w:rsidRPr="00D017CA">
              <w:rPr>
                <w:rFonts w:eastAsia="Calibri" w:cstheme="minorHAnsi"/>
                <w:spacing w:val="-6"/>
              </w:rPr>
              <w:t xml:space="preserve"> </w:t>
            </w:r>
            <w:proofErr w:type="spellStart"/>
            <w:r w:rsidRPr="00D017CA">
              <w:rPr>
                <w:rFonts w:eastAsia="Calibri" w:cstheme="minorHAnsi"/>
              </w:rPr>
              <w:t>τουλάχιστον</w:t>
            </w:r>
            <w:proofErr w:type="spellEnd"/>
            <w:r w:rsidRPr="00D017CA">
              <w:rPr>
                <w:rFonts w:eastAsia="Calibri" w:cstheme="minorHAnsi"/>
                <w:spacing w:val="-4"/>
              </w:rPr>
              <w:t xml:space="preserve"> </w:t>
            </w:r>
            <w:r w:rsidRPr="00D017CA">
              <w:rPr>
                <w:rFonts w:eastAsia="Calibri" w:cstheme="minorHAnsi"/>
              </w:rPr>
              <w:t>IP</w:t>
            </w:r>
            <w:r w:rsidRPr="00D017CA">
              <w:rPr>
                <w:rFonts w:eastAsia="Calibri" w:cstheme="minorHAnsi"/>
                <w:spacing w:val="-5"/>
              </w:rPr>
              <w:t xml:space="preserve"> </w:t>
            </w:r>
            <w:r w:rsidRPr="00D017CA">
              <w:rPr>
                <w:rFonts w:eastAsia="Calibri" w:cstheme="minorHAnsi"/>
              </w:rPr>
              <w:t>6</w:t>
            </w:r>
            <w:r>
              <w:rPr>
                <w:rFonts w:eastAsia="Calibri" w:cstheme="minorHAnsi"/>
                <w:lang w:val="el-GR"/>
              </w:rPr>
              <w:t>6</w:t>
            </w:r>
          </w:p>
        </w:tc>
        <w:tc>
          <w:tcPr>
            <w:tcW w:w="1212" w:type="dxa"/>
          </w:tcPr>
          <w:p w:rsidR="00F97B16" w:rsidRPr="00C07EE0" w:rsidRDefault="00F97B16" w:rsidP="00685B73">
            <w:pPr>
              <w:jc w:val="center"/>
              <w:rPr>
                <w:lang w:val="el-GR"/>
              </w:rPr>
            </w:pPr>
            <w:r w:rsidRPr="007F53E0">
              <w:rPr>
                <w:lang w:val="el-GR"/>
              </w:rPr>
              <w:t>ΝΑΙ</w:t>
            </w:r>
          </w:p>
        </w:tc>
        <w:tc>
          <w:tcPr>
            <w:tcW w:w="1990" w:type="dxa"/>
          </w:tcPr>
          <w:p w:rsidR="00F97B16" w:rsidRDefault="00F97B16" w:rsidP="00685B73">
            <w:pPr>
              <w:jc w:val="both"/>
              <w:rPr>
                <w:lang w:val="el-GR"/>
              </w:rPr>
            </w:pPr>
          </w:p>
        </w:tc>
        <w:tc>
          <w:tcPr>
            <w:tcW w:w="3833" w:type="dxa"/>
          </w:tcPr>
          <w:p w:rsidR="00F97B16" w:rsidRDefault="00F97B16" w:rsidP="00685B73">
            <w:pPr>
              <w:jc w:val="both"/>
              <w:rPr>
                <w:lang w:val="el-GR"/>
              </w:rPr>
            </w:pPr>
          </w:p>
        </w:tc>
      </w:tr>
      <w:tr w:rsidR="00F97B16" w:rsidRPr="0019746B" w:rsidTr="00DE5F30">
        <w:trPr>
          <w:gridAfter w:val="1"/>
          <w:wAfter w:w="15" w:type="dxa"/>
        </w:trPr>
        <w:tc>
          <w:tcPr>
            <w:tcW w:w="704" w:type="dxa"/>
          </w:tcPr>
          <w:p w:rsidR="00F97B16" w:rsidRPr="00B0697D" w:rsidRDefault="00F97B16" w:rsidP="00685B73">
            <w:pPr>
              <w:jc w:val="both"/>
              <w:rPr>
                <w:lang w:val="el-GR"/>
              </w:rPr>
            </w:pPr>
            <w:r>
              <w:rPr>
                <w:lang w:val="el-GR"/>
              </w:rPr>
              <w:t>11</w:t>
            </w:r>
          </w:p>
        </w:tc>
        <w:tc>
          <w:tcPr>
            <w:tcW w:w="7010" w:type="dxa"/>
          </w:tcPr>
          <w:p w:rsidR="00F97B16" w:rsidRPr="001F568F" w:rsidRDefault="00F97B16" w:rsidP="00685B73">
            <w:pPr>
              <w:jc w:val="both"/>
              <w:rPr>
                <w:rFonts w:eastAsia="Calibri" w:cstheme="minorHAnsi"/>
                <w:lang w:val="el-GR"/>
              </w:rPr>
            </w:pPr>
            <w:r>
              <w:rPr>
                <w:rFonts w:eastAsia="Calibri" w:cstheme="minorHAnsi"/>
                <w:lang w:val="el-GR"/>
              </w:rPr>
              <w:t>Δ</w:t>
            </w:r>
            <w:r w:rsidRPr="001F568F">
              <w:rPr>
                <w:rFonts w:eastAsia="Calibri" w:cstheme="minorHAnsi"/>
                <w:lang w:val="el-GR"/>
              </w:rPr>
              <w:t>υνατότητα</w:t>
            </w:r>
            <w:r w:rsidRPr="001F568F">
              <w:rPr>
                <w:rFonts w:eastAsia="Calibri" w:cstheme="minorHAnsi"/>
                <w:spacing w:val="13"/>
                <w:lang w:val="el-GR"/>
              </w:rPr>
              <w:t xml:space="preserve"> </w:t>
            </w:r>
            <w:r w:rsidRPr="001F568F">
              <w:rPr>
                <w:rFonts w:eastAsia="Calibri" w:cstheme="minorHAnsi"/>
                <w:lang w:val="el-GR"/>
              </w:rPr>
              <w:t>ενσύρματης</w:t>
            </w:r>
            <w:r w:rsidRPr="001F568F">
              <w:rPr>
                <w:rFonts w:eastAsia="Calibri" w:cstheme="minorHAnsi"/>
                <w:spacing w:val="14"/>
                <w:lang w:val="el-GR"/>
              </w:rPr>
              <w:t xml:space="preserve"> </w:t>
            </w:r>
            <w:r w:rsidRPr="001F568F">
              <w:rPr>
                <w:rFonts w:eastAsia="Calibri" w:cstheme="minorHAnsi"/>
                <w:lang w:val="el-GR"/>
              </w:rPr>
              <w:t>επικοινωνίας</w:t>
            </w:r>
            <w:r w:rsidRPr="001F568F">
              <w:rPr>
                <w:rFonts w:eastAsia="Calibri" w:cstheme="minorHAnsi"/>
                <w:spacing w:val="16"/>
                <w:lang w:val="el-GR"/>
              </w:rPr>
              <w:t xml:space="preserve"> </w:t>
            </w:r>
            <w:r w:rsidRPr="001F568F">
              <w:rPr>
                <w:rFonts w:eastAsia="Calibri" w:cstheme="minorHAnsi"/>
                <w:lang w:val="el-GR"/>
              </w:rPr>
              <w:t>(</w:t>
            </w:r>
            <w:r w:rsidRPr="00D017CA">
              <w:rPr>
                <w:rFonts w:eastAsia="Calibri" w:cstheme="minorHAnsi"/>
              </w:rPr>
              <w:t>RS</w:t>
            </w:r>
            <w:r w:rsidRPr="001F568F">
              <w:rPr>
                <w:rFonts w:eastAsia="Calibri" w:cstheme="minorHAnsi"/>
                <w:lang w:val="el-GR"/>
              </w:rPr>
              <w:t>485)</w:t>
            </w:r>
            <w:r w:rsidRPr="001F568F">
              <w:rPr>
                <w:rFonts w:eastAsia="Calibri" w:cstheme="minorHAnsi"/>
                <w:spacing w:val="16"/>
                <w:lang w:val="el-GR"/>
              </w:rPr>
              <w:t xml:space="preserve"> </w:t>
            </w:r>
            <w:r w:rsidRPr="001F568F">
              <w:rPr>
                <w:rFonts w:eastAsia="Calibri" w:cstheme="minorHAnsi"/>
                <w:lang w:val="el-GR"/>
              </w:rPr>
              <w:t>καθώς</w:t>
            </w:r>
            <w:r w:rsidRPr="001F568F">
              <w:rPr>
                <w:rFonts w:eastAsia="Calibri" w:cstheme="minorHAnsi"/>
                <w:spacing w:val="16"/>
                <w:lang w:val="el-GR"/>
              </w:rPr>
              <w:t xml:space="preserve"> </w:t>
            </w:r>
            <w:r w:rsidRPr="001F568F">
              <w:rPr>
                <w:rFonts w:eastAsia="Calibri" w:cstheme="minorHAnsi"/>
                <w:lang w:val="el-GR"/>
              </w:rPr>
              <w:t>και</w:t>
            </w:r>
            <w:r w:rsidRPr="001F568F">
              <w:rPr>
                <w:rFonts w:eastAsia="Calibri" w:cstheme="minorHAnsi"/>
                <w:spacing w:val="15"/>
                <w:lang w:val="el-GR"/>
              </w:rPr>
              <w:t xml:space="preserve"> </w:t>
            </w:r>
            <w:r w:rsidRPr="001F568F">
              <w:rPr>
                <w:rFonts w:eastAsia="Calibri" w:cstheme="minorHAnsi"/>
                <w:lang w:val="el-GR"/>
              </w:rPr>
              <w:t>ασύρματης</w:t>
            </w:r>
            <w:r w:rsidRPr="001F568F">
              <w:rPr>
                <w:rFonts w:eastAsia="Calibri" w:cstheme="minorHAnsi"/>
                <w:spacing w:val="16"/>
                <w:lang w:val="el-GR"/>
              </w:rPr>
              <w:t xml:space="preserve"> </w:t>
            </w:r>
            <w:r w:rsidRPr="001F568F">
              <w:rPr>
                <w:rFonts w:eastAsia="Calibri" w:cstheme="minorHAnsi"/>
                <w:lang w:val="el-GR"/>
              </w:rPr>
              <w:t>(</w:t>
            </w:r>
            <w:proofErr w:type="spellStart"/>
            <w:r w:rsidRPr="00D017CA">
              <w:rPr>
                <w:rFonts w:eastAsia="Calibri" w:cstheme="minorHAnsi"/>
              </w:rPr>
              <w:t>bluetooth</w:t>
            </w:r>
            <w:proofErr w:type="spellEnd"/>
            <w:r w:rsidRPr="001F568F">
              <w:rPr>
                <w:rFonts w:eastAsia="Calibri" w:cstheme="minorHAnsi"/>
                <w:lang w:val="el-GR"/>
              </w:rPr>
              <w:t>)</w:t>
            </w:r>
            <w:r w:rsidRPr="001F568F">
              <w:rPr>
                <w:rFonts w:eastAsia="Calibri" w:cstheme="minorHAnsi"/>
                <w:spacing w:val="-47"/>
                <w:lang w:val="el-GR"/>
              </w:rPr>
              <w:t xml:space="preserve"> </w:t>
            </w:r>
            <w:r w:rsidRPr="001F568F">
              <w:rPr>
                <w:rFonts w:eastAsia="Calibri" w:cstheme="minorHAnsi"/>
                <w:lang w:val="el-GR"/>
              </w:rPr>
              <w:t>επικοινωνίας</w:t>
            </w:r>
          </w:p>
        </w:tc>
        <w:tc>
          <w:tcPr>
            <w:tcW w:w="1212" w:type="dxa"/>
          </w:tcPr>
          <w:p w:rsidR="00F97B16" w:rsidRPr="00C07EE0" w:rsidRDefault="00F97B16" w:rsidP="00685B73">
            <w:pPr>
              <w:jc w:val="center"/>
              <w:rPr>
                <w:lang w:val="el-GR"/>
              </w:rPr>
            </w:pPr>
            <w:r w:rsidRPr="007F53E0">
              <w:rPr>
                <w:lang w:val="el-GR"/>
              </w:rPr>
              <w:t>ΝΑΙ</w:t>
            </w:r>
          </w:p>
        </w:tc>
        <w:tc>
          <w:tcPr>
            <w:tcW w:w="1990" w:type="dxa"/>
          </w:tcPr>
          <w:p w:rsidR="00F97B16" w:rsidRDefault="00F97B16" w:rsidP="00685B73">
            <w:pPr>
              <w:jc w:val="both"/>
              <w:rPr>
                <w:lang w:val="el-GR"/>
              </w:rPr>
            </w:pPr>
          </w:p>
        </w:tc>
        <w:tc>
          <w:tcPr>
            <w:tcW w:w="3833" w:type="dxa"/>
          </w:tcPr>
          <w:p w:rsidR="00F97B16" w:rsidRDefault="00F97B16" w:rsidP="00685B73">
            <w:pPr>
              <w:jc w:val="both"/>
              <w:rPr>
                <w:lang w:val="el-GR"/>
              </w:rPr>
            </w:pPr>
          </w:p>
        </w:tc>
      </w:tr>
      <w:tr w:rsidR="00F97B16" w:rsidRPr="00342A9B" w:rsidTr="00DE5F30">
        <w:trPr>
          <w:gridAfter w:val="1"/>
          <w:wAfter w:w="15" w:type="dxa"/>
        </w:trPr>
        <w:tc>
          <w:tcPr>
            <w:tcW w:w="704" w:type="dxa"/>
          </w:tcPr>
          <w:p w:rsidR="00F97B16" w:rsidRPr="00B0697D" w:rsidRDefault="00F97B16" w:rsidP="00685B73">
            <w:pPr>
              <w:jc w:val="both"/>
              <w:rPr>
                <w:lang w:val="el-GR"/>
              </w:rPr>
            </w:pPr>
            <w:r>
              <w:rPr>
                <w:lang w:val="el-GR"/>
              </w:rPr>
              <w:t>12</w:t>
            </w:r>
          </w:p>
        </w:tc>
        <w:tc>
          <w:tcPr>
            <w:tcW w:w="7010" w:type="dxa"/>
          </w:tcPr>
          <w:p w:rsidR="00F97B16" w:rsidRPr="000F2BE5" w:rsidRDefault="00F97B16" w:rsidP="00685B73">
            <w:pPr>
              <w:pStyle w:val="a4"/>
              <w:spacing w:line="276" w:lineRule="auto"/>
              <w:ind w:left="0"/>
              <w:jc w:val="both"/>
              <w:rPr>
                <w:lang w:val="el-GR"/>
              </w:rPr>
            </w:pPr>
            <w:r>
              <w:rPr>
                <w:rFonts w:eastAsia="Calibri" w:cstheme="minorHAnsi"/>
                <w:lang w:val="el-GR"/>
              </w:rPr>
              <w:t>Σ</w:t>
            </w:r>
            <w:r w:rsidRPr="001F568F">
              <w:rPr>
                <w:rFonts w:eastAsia="Calibri" w:cstheme="minorHAnsi"/>
                <w:lang w:val="el-GR"/>
              </w:rPr>
              <w:t>υμβατός</w:t>
            </w:r>
            <w:r w:rsidRPr="001F568F">
              <w:rPr>
                <w:rFonts w:eastAsia="Calibri" w:cstheme="minorHAnsi"/>
                <w:spacing w:val="1"/>
                <w:lang w:val="el-GR"/>
              </w:rPr>
              <w:t xml:space="preserve"> </w:t>
            </w:r>
            <w:r w:rsidRPr="001F568F">
              <w:rPr>
                <w:rFonts w:eastAsia="Calibri" w:cstheme="minorHAnsi"/>
                <w:lang w:val="el-GR"/>
              </w:rPr>
              <w:t>με</w:t>
            </w:r>
            <w:r w:rsidRPr="001F568F">
              <w:rPr>
                <w:rFonts w:eastAsia="Calibri" w:cstheme="minorHAnsi"/>
                <w:spacing w:val="1"/>
                <w:lang w:val="el-GR"/>
              </w:rPr>
              <w:t xml:space="preserve"> </w:t>
            </w:r>
            <w:r w:rsidRPr="001F568F">
              <w:rPr>
                <w:rFonts w:eastAsia="Calibri" w:cstheme="minorHAnsi"/>
                <w:lang w:val="el-GR"/>
              </w:rPr>
              <w:t>σύστημα τηλεμετρίας</w:t>
            </w:r>
            <w:r w:rsidRPr="001F568F">
              <w:rPr>
                <w:rFonts w:eastAsia="Calibri" w:cstheme="minorHAnsi"/>
                <w:spacing w:val="1"/>
                <w:lang w:val="el-GR"/>
              </w:rPr>
              <w:t xml:space="preserve"> </w:t>
            </w:r>
            <w:r w:rsidRPr="001F568F">
              <w:rPr>
                <w:rFonts w:eastAsia="Calibri" w:cstheme="minorHAnsi"/>
                <w:lang w:val="el-GR"/>
              </w:rPr>
              <w:t>που παρέχεται</w:t>
            </w:r>
            <w:r w:rsidRPr="001F568F">
              <w:rPr>
                <w:rFonts w:eastAsia="Calibri" w:cstheme="minorHAnsi"/>
                <w:spacing w:val="1"/>
                <w:lang w:val="el-GR"/>
              </w:rPr>
              <w:t xml:space="preserve"> </w:t>
            </w:r>
            <w:r w:rsidRPr="001F568F">
              <w:rPr>
                <w:rFonts w:eastAsia="Calibri" w:cstheme="minorHAnsi"/>
                <w:lang w:val="el-GR"/>
              </w:rPr>
              <w:t>από την</w:t>
            </w:r>
            <w:r w:rsidRPr="001F568F">
              <w:rPr>
                <w:rFonts w:eastAsia="Calibri" w:cstheme="minorHAnsi"/>
                <w:spacing w:val="1"/>
                <w:lang w:val="el-GR"/>
              </w:rPr>
              <w:t xml:space="preserve"> </w:t>
            </w:r>
            <w:r w:rsidRPr="001F568F">
              <w:rPr>
                <w:rFonts w:eastAsia="Calibri" w:cstheme="minorHAnsi"/>
                <w:lang w:val="el-GR"/>
              </w:rPr>
              <w:t>εταιρεία</w:t>
            </w:r>
            <w:r w:rsidRPr="001F568F">
              <w:rPr>
                <w:rFonts w:eastAsia="Calibri" w:cstheme="minorHAnsi"/>
                <w:spacing w:val="1"/>
                <w:lang w:val="el-GR"/>
              </w:rPr>
              <w:t xml:space="preserve"> </w:t>
            </w:r>
            <w:r w:rsidRPr="001F568F">
              <w:rPr>
                <w:rFonts w:eastAsia="Calibri" w:cstheme="minorHAnsi"/>
                <w:lang w:val="el-GR"/>
              </w:rPr>
              <w:t>κατασκευής</w:t>
            </w:r>
            <w:r w:rsidRPr="001F568F">
              <w:rPr>
                <w:rFonts w:eastAsia="Calibri" w:cstheme="minorHAnsi"/>
                <w:spacing w:val="1"/>
                <w:lang w:val="el-GR"/>
              </w:rPr>
              <w:t xml:space="preserve"> </w:t>
            </w:r>
            <w:r w:rsidRPr="001F568F">
              <w:rPr>
                <w:rFonts w:eastAsia="Calibri" w:cstheme="minorHAnsi"/>
                <w:lang w:val="el-GR"/>
              </w:rPr>
              <w:t>του</w:t>
            </w:r>
            <w:r w:rsidRPr="001F568F">
              <w:rPr>
                <w:rFonts w:eastAsia="Calibri" w:cstheme="minorHAnsi"/>
                <w:spacing w:val="1"/>
                <w:lang w:val="el-GR"/>
              </w:rPr>
              <w:t xml:space="preserve"> </w:t>
            </w:r>
            <w:r w:rsidRPr="001F568F">
              <w:rPr>
                <w:rFonts w:eastAsia="Calibri" w:cstheme="minorHAnsi"/>
                <w:lang w:val="el-GR"/>
              </w:rPr>
              <w:t>μετατροπέα</w:t>
            </w:r>
          </w:p>
        </w:tc>
        <w:tc>
          <w:tcPr>
            <w:tcW w:w="1212" w:type="dxa"/>
          </w:tcPr>
          <w:p w:rsidR="00F97B16" w:rsidRDefault="00F97B16" w:rsidP="00685B73">
            <w:pPr>
              <w:jc w:val="center"/>
            </w:pPr>
            <w:r w:rsidRPr="007F53E0">
              <w:rPr>
                <w:lang w:val="el-GR"/>
              </w:rPr>
              <w:t>ΝΑΙ</w:t>
            </w:r>
          </w:p>
        </w:tc>
        <w:tc>
          <w:tcPr>
            <w:tcW w:w="1990" w:type="dxa"/>
          </w:tcPr>
          <w:p w:rsidR="00F97B16" w:rsidRDefault="00F97B16" w:rsidP="00685B73">
            <w:pPr>
              <w:jc w:val="both"/>
              <w:rPr>
                <w:lang w:val="el-GR"/>
              </w:rPr>
            </w:pPr>
          </w:p>
        </w:tc>
        <w:tc>
          <w:tcPr>
            <w:tcW w:w="3833" w:type="dxa"/>
          </w:tcPr>
          <w:p w:rsidR="00F97B16" w:rsidRPr="00110465" w:rsidRDefault="00F97B16" w:rsidP="00685B73">
            <w:pPr>
              <w:jc w:val="both"/>
            </w:pPr>
          </w:p>
        </w:tc>
      </w:tr>
      <w:tr w:rsidR="00F97B16" w:rsidRPr="00342A9B" w:rsidTr="00DE5F30">
        <w:trPr>
          <w:gridAfter w:val="1"/>
          <w:wAfter w:w="15" w:type="dxa"/>
        </w:trPr>
        <w:tc>
          <w:tcPr>
            <w:tcW w:w="704" w:type="dxa"/>
          </w:tcPr>
          <w:p w:rsidR="00F97B16" w:rsidRPr="00B0697D" w:rsidRDefault="00F97B16" w:rsidP="00685B73">
            <w:pPr>
              <w:jc w:val="both"/>
              <w:rPr>
                <w:lang w:val="el-GR"/>
              </w:rPr>
            </w:pPr>
            <w:r>
              <w:rPr>
                <w:lang w:val="el-GR"/>
              </w:rPr>
              <w:t>13</w:t>
            </w:r>
          </w:p>
        </w:tc>
        <w:tc>
          <w:tcPr>
            <w:tcW w:w="7010" w:type="dxa"/>
          </w:tcPr>
          <w:p w:rsidR="00F97B16" w:rsidRPr="00BE42B1" w:rsidRDefault="00F97B16" w:rsidP="00685B73">
            <w:pPr>
              <w:jc w:val="both"/>
              <w:rPr>
                <w:rFonts w:cs="Arial"/>
                <w:lang w:val="el-GR"/>
              </w:rPr>
            </w:pPr>
            <w:r>
              <w:rPr>
                <w:rFonts w:eastAsia="Calibri" w:cstheme="minorHAnsi"/>
                <w:lang w:val="el-GR"/>
              </w:rPr>
              <w:t>Σ</w:t>
            </w:r>
            <w:r w:rsidRPr="001F568F">
              <w:rPr>
                <w:rFonts w:eastAsia="Calibri" w:cstheme="minorHAnsi"/>
                <w:lang w:val="el-GR"/>
              </w:rPr>
              <w:t>υμβατός με το ελληνικό δίκτυο ηλεκτρικής ενέργειας και τις τεχνικές προδιαγραφές του</w:t>
            </w:r>
            <w:r w:rsidRPr="001F568F">
              <w:rPr>
                <w:rFonts w:eastAsia="Calibri" w:cstheme="minorHAnsi"/>
                <w:spacing w:val="1"/>
                <w:lang w:val="el-GR"/>
              </w:rPr>
              <w:t xml:space="preserve"> </w:t>
            </w:r>
            <w:r w:rsidRPr="001F568F">
              <w:rPr>
                <w:rFonts w:eastAsia="Calibri" w:cstheme="minorHAnsi"/>
                <w:lang w:val="el-GR"/>
              </w:rPr>
              <w:t>Διαχειριστή</w:t>
            </w:r>
            <w:r w:rsidRPr="001F568F">
              <w:rPr>
                <w:rFonts w:eastAsia="Calibri" w:cstheme="minorHAnsi"/>
                <w:spacing w:val="1"/>
                <w:lang w:val="el-GR"/>
              </w:rPr>
              <w:t xml:space="preserve"> </w:t>
            </w:r>
            <w:r w:rsidRPr="001F568F">
              <w:rPr>
                <w:rFonts w:eastAsia="Calibri" w:cstheme="minorHAnsi"/>
                <w:lang w:val="el-GR"/>
              </w:rPr>
              <w:t>του</w:t>
            </w:r>
            <w:r w:rsidRPr="001F568F">
              <w:rPr>
                <w:rFonts w:eastAsia="Calibri" w:cstheme="minorHAnsi"/>
                <w:spacing w:val="1"/>
                <w:lang w:val="el-GR"/>
              </w:rPr>
              <w:t xml:space="preserve"> </w:t>
            </w:r>
            <w:r w:rsidRPr="001F568F">
              <w:rPr>
                <w:rFonts w:eastAsia="Calibri" w:cstheme="minorHAnsi"/>
                <w:lang w:val="el-GR"/>
              </w:rPr>
              <w:t>Δικτύου</w:t>
            </w:r>
            <w:r w:rsidRPr="001F568F">
              <w:rPr>
                <w:rFonts w:eastAsia="Calibri" w:cstheme="minorHAnsi"/>
                <w:spacing w:val="1"/>
                <w:lang w:val="el-GR"/>
              </w:rPr>
              <w:t xml:space="preserve"> </w:t>
            </w:r>
            <w:r w:rsidRPr="001F568F">
              <w:rPr>
                <w:rFonts w:eastAsia="Calibri" w:cstheme="minorHAnsi"/>
                <w:lang w:val="el-GR"/>
              </w:rPr>
              <w:t>σύμφωνα</w:t>
            </w:r>
            <w:r w:rsidRPr="001F568F">
              <w:rPr>
                <w:rFonts w:eastAsia="Calibri" w:cstheme="minorHAnsi"/>
                <w:spacing w:val="1"/>
                <w:lang w:val="el-GR"/>
              </w:rPr>
              <w:t xml:space="preserve"> </w:t>
            </w:r>
            <w:r w:rsidRPr="001F568F">
              <w:rPr>
                <w:rFonts w:eastAsia="Calibri" w:cstheme="minorHAnsi"/>
                <w:lang w:val="el-GR"/>
              </w:rPr>
              <w:t>με</w:t>
            </w:r>
            <w:r w:rsidRPr="001F568F">
              <w:rPr>
                <w:rFonts w:eastAsia="Calibri" w:cstheme="minorHAnsi"/>
                <w:spacing w:val="1"/>
                <w:lang w:val="el-GR"/>
              </w:rPr>
              <w:t xml:space="preserve"> </w:t>
            </w:r>
            <w:r w:rsidRPr="001F568F">
              <w:rPr>
                <w:rFonts w:eastAsia="Calibri" w:cstheme="minorHAnsi"/>
                <w:lang w:val="el-GR"/>
              </w:rPr>
              <w:t>δήλωση</w:t>
            </w:r>
            <w:r w:rsidRPr="001F568F">
              <w:rPr>
                <w:rFonts w:eastAsia="Calibri" w:cstheme="minorHAnsi"/>
                <w:spacing w:val="1"/>
                <w:lang w:val="el-GR"/>
              </w:rPr>
              <w:t xml:space="preserve"> </w:t>
            </w:r>
            <w:r w:rsidRPr="001F568F">
              <w:rPr>
                <w:rFonts w:eastAsia="Calibri" w:cstheme="minorHAnsi"/>
                <w:lang w:val="el-GR"/>
              </w:rPr>
              <w:t>της</w:t>
            </w:r>
            <w:r w:rsidRPr="001F568F">
              <w:rPr>
                <w:rFonts w:eastAsia="Calibri" w:cstheme="minorHAnsi"/>
                <w:spacing w:val="1"/>
                <w:lang w:val="el-GR"/>
              </w:rPr>
              <w:t xml:space="preserve"> </w:t>
            </w:r>
            <w:r w:rsidRPr="001F568F">
              <w:rPr>
                <w:rFonts w:eastAsia="Calibri" w:cstheme="minorHAnsi"/>
                <w:lang w:val="el-GR"/>
              </w:rPr>
              <w:t>κατασκευάστριας</w:t>
            </w:r>
            <w:r w:rsidRPr="001F568F">
              <w:rPr>
                <w:rFonts w:eastAsia="Calibri" w:cstheme="minorHAnsi"/>
                <w:spacing w:val="1"/>
                <w:lang w:val="el-GR"/>
              </w:rPr>
              <w:t xml:space="preserve"> </w:t>
            </w:r>
            <w:r w:rsidRPr="001F568F">
              <w:rPr>
                <w:rFonts w:eastAsia="Calibri" w:cstheme="minorHAnsi"/>
                <w:lang w:val="el-GR"/>
              </w:rPr>
              <w:t>εταιρίας</w:t>
            </w:r>
            <w:r w:rsidRPr="001F568F">
              <w:rPr>
                <w:rFonts w:eastAsia="Calibri" w:cstheme="minorHAnsi"/>
                <w:spacing w:val="1"/>
                <w:lang w:val="el-GR"/>
              </w:rPr>
              <w:t xml:space="preserve"> </w:t>
            </w:r>
            <w:r w:rsidRPr="001F568F">
              <w:rPr>
                <w:rFonts w:eastAsia="Calibri" w:cstheme="minorHAnsi"/>
                <w:lang w:val="el-GR"/>
              </w:rPr>
              <w:t>και</w:t>
            </w:r>
            <w:r w:rsidRPr="001F568F">
              <w:rPr>
                <w:rFonts w:eastAsia="Calibri" w:cstheme="minorHAnsi"/>
                <w:spacing w:val="1"/>
                <w:lang w:val="el-GR"/>
              </w:rPr>
              <w:t xml:space="preserve"> </w:t>
            </w:r>
            <w:r w:rsidRPr="001F568F">
              <w:rPr>
                <w:rFonts w:eastAsia="Calibri" w:cstheme="minorHAnsi"/>
                <w:lang w:val="el-GR"/>
              </w:rPr>
              <w:t>τα</w:t>
            </w:r>
            <w:r w:rsidRPr="001F568F">
              <w:rPr>
                <w:rFonts w:eastAsia="Calibri" w:cstheme="minorHAnsi"/>
                <w:spacing w:val="1"/>
                <w:lang w:val="el-GR"/>
              </w:rPr>
              <w:t xml:space="preserve"> </w:t>
            </w:r>
            <w:r w:rsidRPr="001F568F">
              <w:rPr>
                <w:rFonts w:eastAsia="Calibri" w:cstheme="minorHAnsi"/>
                <w:lang w:val="el-GR"/>
              </w:rPr>
              <w:t>σχετικά</w:t>
            </w:r>
            <w:r w:rsidRPr="001F568F">
              <w:rPr>
                <w:rFonts w:eastAsia="Calibri" w:cstheme="minorHAnsi"/>
                <w:spacing w:val="1"/>
                <w:lang w:val="el-GR"/>
              </w:rPr>
              <w:t xml:space="preserve"> </w:t>
            </w:r>
            <w:r w:rsidRPr="001F568F">
              <w:rPr>
                <w:rFonts w:eastAsia="Calibri" w:cstheme="minorHAnsi"/>
                <w:lang w:val="el-GR"/>
              </w:rPr>
              <w:t>πιστοποιητικά</w:t>
            </w:r>
            <w:r w:rsidRPr="001F568F">
              <w:rPr>
                <w:rFonts w:eastAsia="Calibri" w:cstheme="minorHAnsi"/>
                <w:spacing w:val="-1"/>
                <w:lang w:val="el-GR"/>
              </w:rPr>
              <w:t xml:space="preserve"> </w:t>
            </w:r>
            <w:r w:rsidRPr="001F568F">
              <w:rPr>
                <w:rFonts w:eastAsia="Calibri" w:cstheme="minorHAnsi"/>
                <w:lang w:val="el-GR"/>
              </w:rPr>
              <w:t>για</w:t>
            </w:r>
            <w:r w:rsidRPr="001F568F">
              <w:rPr>
                <w:rFonts w:eastAsia="Calibri" w:cstheme="minorHAnsi"/>
                <w:spacing w:val="-3"/>
                <w:lang w:val="el-GR"/>
              </w:rPr>
              <w:t xml:space="preserve"> </w:t>
            </w:r>
            <w:r w:rsidRPr="001F568F">
              <w:rPr>
                <w:rFonts w:eastAsia="Calibri" w:cstheme="minorHAnsi"/>
                <w:lang w:val="el-GR"/>
              </w:rPr>
              <w:t>τη</w:t>
            </w:r>
            <w:r w:rsidRPr="001F568F">
              <w:rPr>
                <w:rFonts w:eastAsia="Calibri" w:cstheme="minorHAnsi"/>
                <w:spacing w:val="-1"/>
                <w:lang w:val="el-GR"/>
              </w:rPr>
              <w:t xml:space="preserve"> </w:t>
            </w:r>
            <w:r w:rsidRPr="001F568F">
              <w:rPr>
                <w:rFonts w:eastAsia="Calibri" w:cstheme="minorHAnsi"/>
                <w:lang w:val="el-GR"/>
              </w:rPr>
              <w:t>σύνδεση</w:t>
            </w:r>
            <w:r w:rsidRPr="001F568F">
              <w:rPr>
                <w:rFonts w:eastAsia="Calibri" w:cstheme="minorHAnsi"/>
                <w:spacing w:val="-1"/>
                <w:lang w:val="el-GR"/>
              </w:rPr>
              <w:t xml:space="preserve"> </w:t>
            </w:r>
            <w:r w:rsidRPr="001F568F">
              <w:rPr>
                <w:rFonts w:eastAsia="Calibri" w:cstheme="minorHAnsi"/>
                <w:lang w:val="el-GR"/>
              </w:rPr>
              <w:lastRenderedPageBreak/>
              <w:t>των</w:t>
            </w:r>
            <w:r w:rsidRPr="001F568F">
              <w:rPr>
                <w:rFonts w:eastAsia="Calibri" w:cstheme="minorHAnsi"/>
                <w:spacing w:val="-3"/>
                <w:lang w:val="el-GR"/>
              </w:rPr>
              <w:t xml:space="preserve"> </w:t>
            </w:r>
            <w:r w:rsidRPr="001F568F">
              <w:rPr>
                <w:rFonts w:eastAsia="Calibri" w:cstheme="minorHAnsi"/>
                <w:lang w:val="el-GR"/>
              </w:rPr>
              <w:t>Φ/Β</w:t>
            </w:r>
            <w:r w:rsidRPr="001F568F">
              <w:rPr>
                <w:rFonts w:eastAsia="Calibri" w:cstheme="minorHAnsi"/>
                <w:spacing w:val="-2"/>
                <w:lang w:val="el-GR"/>
              </w:rPr>
              <w:t xml:space="preserve"> </w:t>
            </w:r>
            <w:r w:rsidRPr="001F568F">
              <w:rPr>
                <w:rFonts w:eastAsia="Calibri" w:cstheme="minorHAnsi"/>
                <w:lang w:val="el-GR"/>
              </w:rPr>
              <w:t>σταθμών</w:t>
            </w:r>
            <w:r w:rsidRPr="001F568F">
              <w:rPr>
                <w:rFonts w:eastAsia="Calibri" w:cstheme="minorHAnsi"/>
                <w:spacing w:val="-3"/>
                <w:lang w:val="el-GR"/>
              </w:rPr>
              <w:t xml:space="preserve"> </w:t>
            </w:r>
            <w:r w:rsidRPr="001F568F">
              <w:rPr>
                <w:rFonts w:eastAsia="Calibri" w:cstheme="minorHAnsi"/>
                <w:lang w:val="el-GR"/>
              </w:rPr>
              <w:t>στο</w:t>
            </w:r>
            <w:r w:rsidRPr="001F568F">
              <w:rPr>
                <w:rFonts w:eastAsia="Calibri" w:cstheme="minorHAnsi"/>
                <w:spacing w:val="-1"/>
                <w:lang w:val="el-GR"/>
              </w:rPr>
              <w:t xml:space="preserve"> </w:t>
            </w:r>
            <w:r w:rsidRPr="001F568F">
              <w:rPr>
                <w:rFonts w:eastAsia="Calibri" w:cstheme="minorHAnsi"/>
                <w:lang w:val="el-GR"/>
              </w:rPr>
              <w:t>ελληνικό</w:t>
            </w:r>
            <w:r w:rsidRPr="001F568F">
              <w:rPr>
                <w:rFonts w:eastAsia="Calibri" w:cstheme="minorHAnsi"/>
                <w:spacing w:val="1"/>
                <w:lang w:val="el-GR"/>
              </w:rPr>
              <w:t xml:space="preserve"> </w:t>
            </w:r>
            <w:r w:rsidRPr="001F568F">
              <w:rPr>
                <w:rFonts w:eastAsia="Calibri" w:cstheme="minorHAnsi"/>
                <w:lang w:val="el-GR"/>
              </w:rPr>
              <w:t>δίκτυο</w:t>
            </w:r>
          </w:p>
        </w:tc>
        <w:tc>
          <w:tcPr>
            <w:tcW w:w="1212" w:type="dxa"/>
          </w:tcPr>
          <w:p w:rsidR="00F97B16" w:rsidRDefault="00F97B16" w:rsidP="00685B73">
            <w:pPr>
              <w:jc w:val="center"/>
            </w:pPr>
            <w:r w:rsidRPr="007F53E0">
              <w:rPr>
                <w:lang w:val="el-GR"/>
              </w:rPr>
              <w:lastRenderedPageBreak/>
              <w:t>ΝΑΙ</w:t>
            </w:r>
          </w:p>
        </w:tc>
        <w:tc>
          <w:tcPr>
            <w:tcW w:w="1990" w:type="dxa"/>
          </w:tcPr>
          <w:p w:rsidR="00F97B16" w:rsidRDefault="00F97B16" w:rsidP="00685B73">
            <w:pPr>
              <w:jc w:val="both"/>
              <w:rPr>
                <w:lang w:val="el-GR"/>
              </w:rPr>
            </w:pPr>
          </w:p>
        </w:tc>
        <w:tc>
          <w:tcPr>
            <w:tcW w:w="3833" w:type="dxa"/>
          </w:tcPr>
          <w:p w:rsidR="00F97B16" w:rsidRPr="00442412" w:rsidRDefault="00F97B16" w:rsidP="00685B73">
            <w:pPr>
              <w:jc w:val="both"/>
            </w:pPr>
          </w:p>
        </w:tc>
      </w:tr>
      <w:tr w:rsidR="00F97B16" w:rsidRPr="00342A9B" w:rsidTr="00DE5F30">
        <w:trPr>
          <w:gridAfter w:val="1"/>
          <w:wAfter w:w="15" w:type="dxa"/>
        </w:trPr>
        <w:tc>
          <w:tcPr>
            <w:tcW w:w="704" w:type="dxa"/>
          </w:tcPr>
          <w:p w:rsidR="00F97B16" w:rsidRPr="00B0697D" w:rsidRDefault="00F97B16" w:rsidP="00685B73">
            <w:pPr>
              <w:jc w:val="both"/>
              <w:rPr>
                <w:lang w:val="el-GR"/>
              </w:rPr>
            </w:pPr>
            <w:r>
              <w:rPr>
                <w:lang w:val="el-GR"/>
              </w:rPr>
              <w:lastRenderedPageBreak/>
              <w:t>14</w:t>
            </w:r>
          </w:p>
        </w:tc>
        <w:tc>
          <w:tcPr>
            <w:tcW w:w="7010" w:type="dxa"/>
          </w:tcPr>
          <w:p w:rsidR="00F97B16" w:rsidRPr="000F2BE5" w:rsidRDefault="00F97B16" w:rsidP="00685B73">
            <w:pPr>
              <w:pStyle w:val="a4"/>
              <w:spacing w:line="276" w:lineRule="auto"/>
              <w:ind w:left="0"/>
              <w:jc w:val="both"/>
              <w:rPr>
                <w:lang w:val="el-GR"/>
              </w:rPr>
            </w:pPr>
            <w:r>
              <w:rPr>
                <w:rFonts w:eastAsia="Calibri" w:cstheme="minorHAnsi"/>
                <w:lang w:val="el-GR"/>
              </w:rPr>
              <w:t>Ε</w:t>
            </w:r>
            <w:r w:rsidRPr="001F568F">
              <w:rPr>
                <w:rFonts w:eastAsia="Calibri" w:cstheme="minorHAnsi"/>
                <w:lang w:val="el-GR"/>
              </w:rPr>
              <w:t>γγύηση</w:t>
            </w:r>
            <w:r w:rsidRPr="001F568F">
              <w:rPr>
                <w:rFonts w:eastAsia="Calibri" w:cstheme="minorHAnsi"/>
                <w:spacing w:val="-8"/>
                <w:lang w:val="el-GR"/>
              </w:rPr>
              <w:t xml:space="preserve"> </w:t>
            </w:r>
            <w:r w:rsidRPr="001F568F">
              <w:rPr>
                <w:rFonts w:eastAsia="Calibri" w:cstheme="minorHAnsi"/>
                <w:lang w:val="el-GR"/>
              </w:rPr>
              <w:t>υλικού</w:t>
            </w:r>
            <w:r w:rsidRPr="001F568F">
              <w:rPr>
                <w:rFonts w:eastAsia="Calibri" w:cstheme="minorHAnsi"/>
                <w:spacing w:val="-5"/>
                <w:lang w:val="el-GR"/>
              </w:rPr>
              <w:t xml:space="preserve"> </w:t>
            </w:r>
            <w:r w:rsidRPr="001F568F">
              <w:rPr>
                <w:rFonts w:eastAsia="Calibri" w:cstheme="minorHAnsi"/>
                <w:lang w:val="el-GR"/>
              </w:rPr>
              <w:t>και</w:t>
            </w:r>
            <w:r w:rsidRPr="001F568F">
              <w:rPr>
                <w:rFonts w:eastAsia="Calibri" w:cstheme="minorHAnsi"/>
                <w:spacing w:val="-6"/>
                <w:lang w:val="el-GR"/>
              </w:rPr>
              <w:t xml:space="preserve"> </w:t>
            </w:r>
            <w:r w:rsidRPr="001F568F">
              <w:rPr>
                <w:rFonts w:eastAsia="Calibri" w:cstheme="minorHAnsi"/>
                <w:lang w:val="el-GR"/>
              </w:rPr>
              <w:t>προϊόντος</w:t>
            </w:r>
            <w:r w:rsidRPr="001F568F">
              <w:rPr>
                <w:rFonts w:eastAsia="Calibri" w:cstheme="minorHAnsi"/>
                <w:spacing w:val="-8"/>
                <w:lang w:val="el-GR"/>
              </w:rPr>
              <w:t xml:space="preserve"> </w:t>
            </w:r>
            <w:r w:rsidRPr="001F568F">
              <w:rPr>
                <w:rFonts w:eastAsia="Calibri" w:cstheme="minorHAnsi"/>
                <w:lang w:val="el-GR"/>
              </w:rPr>
              <w:t>για</w:t>
            </w:r>
            <w:r w:rsidRPr="001F568F">
              <w:rPr>
                <w:rFonts w:eastAsia="Calibri" w:cstheme="minorHAnsi"/>
                <w:spacing w:val="-6"/>
                <w:lang w:val="el-GR"/>
              </w:rPr>
              <w:t xml:space="preserve"> </w:t>
            </w:r>
            <w:r w:rsidRPr="001F568F">
              <w:rPr>
                <w:rFonts w:eastAsia="Calibri" w:cstheme="minorHAnsi"/>
                <w:lang w:val="el-GR"/>
              </w:rPr>
              <w:t>5</w:t>
            </w:r>
            <w:r w:rsidRPr="001F568F">
              <w:rPr>
                <w:rFonts w:eastAsia="Calibri" w:cstheme="minorHAnsi"/>
                <w:spacing w:val="-6"/>
                <w:lang w:val="el-GR"/>
              </w:rPr>
              <w:t xml:space="preserve"> </w:t>
            </w:r>
            <w:r w:rsidRPr="001F568F">
              <w:rPr>
                <w:rFonts w:eastAsia="Calibri" w:cstheme="minorHAnsi"/>
                <w:lang w:val="el-GR"/>
              </w:rPr>
              <w:t>χρόνια</w:t>
            </w:r>
            <w:r w:rsidRPr="001F568F">
              <w:rPr>
                <w:rFonts w:eastAsia="Calibri" w:cstheme="minorHAnsi"/>
                <w:spacing w:val="-6"/>
                <w:lang w:val="el-GR"/>
              </w:rPr>
              <w:t xml:space="preserve"> </w:t>
            </w:r>
            <w:r w:rsidRPr="001F568F">
              <w:rPr>
                <w:rFonts w:eastAsia="Calibri" w:cstheme="minorHAnsi"/>
                <w:lang w:val="el-GR"/>
              </w:rPr>
              <w:t>(με</w:t>
            </w:r>
            <w:r w:rsidRPr="001F568F">
              <w:rPr>
                <w:rFonts w:eastAsia="Calibri" w:cstheme="minorHAnsi"/>
                <w:spacing w:val="-8"/>
                <w:lang w:val="el-GR"/>
              </w:rPr>
              <w:t xml:space="preserve"> </w:t>
            </w:r>
            <w:r w:rsidRPr="001F568F">
              <w:rPr>
                <w:rFonts w:eastAsia="Calibri" w:cstheme="minorHAnsi"/>
                <w:lang w:val="el-GR"/>
              </w:rPr>
              <w:t>δυνατότητα</w:t>
            </w:r>
            <w:r w:rsidRPr="001F568F">
              <w:rPr>
                <w:rFonts w:eastAsia="Calibri" w:cstheme="minorHAnsi"/>
                <w:spacing w:val="-7"/>
                <w:lang w:val="el-GR"/>
              </w:rPr>
              <w:t xml:space="preserve"> </w:t>
            </w:r>
            <w:r w:rsidRPr="001F568F">
              <w:rPr>
                <w:rFonts w:eastAsia="Calibri" w:cstheme="minorHAnsi"/>
                <w:lang w:val="el-GR"/>
              </w:rPr>
              <w:t>επέκτασης</w:t>
            </w:r>
            <w:r w:rsidRPr="001F568F">
              <w:rPr>
                <w:rFonts w:eastAsia="Calibri" w:cstheme="minorHAnsi"/>
                <w:spacing w:val="-5"/>
                <w:lang w:val="el-GR"/>
              </w:rPr>
              <w:t xml:space="preserve"> </w:t>
            </w:r>
            <w:r w:rsidRPr="001F568F">
              <w:rPr>
                <w:rFonts w:eastAsia="Calibri" w:cstheme="minorHAnsi"/>
                <w:lang w:val="el-GR"/>
              </w:rPr>
              <w:t>εγγύησης</w:t>
            </w:r>
            <w:r w:rsidRPr="001F568F">
              <w:rPr>
                <w:rFonts w:eastAsia="Calibri" w:cstheme="minorHAnsi"/>
                <w:spacing w:val="-8"/>
                <w:lang w:val="el-GR"/>
              </w:rPr>
              <w:t xml:space="preserve"> </w:t>
            </w:r>
            <w:r>
              <w:rPr>
                <w:rFonts w:eastAsia="Calibri" w:cstheme="minorHAnsi"/>
                <w:lang w:val="el-GR"/>
              </w:rPr>
              <w:t>τουλάχιστον</w:t>
            </w:r>
            <w:r w:rsidRPr="001F568F">
              <w:rPr>
                <w:rFonts w:eastAsia="Calibri" w:cstheme="minorHAnsi"/>
                <w:spacing w:val="-47"/>
                <w:lang w:val="el-GR"/>
              </w:rPr>
              <w:t xml:space="preserve"> </w:t>
            </w:r>
            <w:r w:rsidRPr="005B3FAA">
              <w:rPr>
                <w:rFonts w:eastAsia="Calibri" w:cstheme="minorHAnsi"/>
                <w:lang w:val="el-GR"/>
              </w:rPr>
              <w:t xml:space="preserve"> 5 </w:t>
            </w:r>
            <w:r w:rsidRPr="001F568F">
              <w:rPr>
                <w:rFonts w:eastAsia="Calibri" w:cstheme="minorHAnsi"/>
                <w:lang w:val="el-GR"/>
              </w:rPr>
              <w:t>επιπλέον</w:t>
            </w:r>
            <w:r w:rsidRPr="001F568F">
              <w:rPr>
                <w:rFonts w:eastAsia="Calibri" w:cstheme="minorHAnsi"/>
                <w:spacing w:val="-1"/>
                <w:lang w:val="el-GR"/>
              </w:rPr>
              <w:t xml:space="preserve"> </w:t>
            </w:r>
            <w:r w:rsidRPr="001F568F">
              <w:rPr>
                <w:rFonts w:eastAsia="Calibri" w:cstheme="minorHAnsi"/>
                <w:lang w:val="el-GR"/>
              </w:rPr>
              <w:t>έτη)</w:t>
            </w:r>
          </w:p>
        </w:tc>
        <w:tc>
          <w:tcPr>
            <w:tcW w:w="1212" w:type="dxa"/>
          </w:tcPr>
          <w:p w:rsidR="00F97B16" w:rsidRPr="00C07EE0" w:rsidRDefault="00F97B16" w:rsidP="00685B73">
            <w:pPr>
              <w:jc w:val="center"/>
              <w:rPr>
                <w:lang w:val="el-GR"/>
              </w:rPr>
            </w:pPr>
            <w:r w:rsidRPr="007F53E0">
              <w:rPr>
                <w:lang w:val="el-GR"/>
              </w:rPr>
              <w:t>ΝΑΙ</w:t>
            </w:r>
          </w:p>
        </w:tc>
        <w:tc>
          <w:tcPr>
            <w:tcW w:w="1990" w:type="dxa"/>
          </w:tcPr>
          <w:p w:rsidR="00F97B16" w:rsidRDefault="00F97B16" w:rsidP="00685B73">
            <w:pPr>
              <w:jc w:val="both"/>
              <w:rPr>
                <w:lang w:val="el-GR"/>
              </w:rPr>
            </w:pPr>
          </w:p>
        </w:tc>
        <w:tc>
          <w:tcPr>
            <w:tcW w:w="3833" w:type="dxa"/>
          </w:tcPr>
          <w:p w:rsidR="00F97B16" w:rsidRDefault="00F97B16" w:rsidP="00685B73">
            <w:pPr>
              <w:jc w:val="both"/>
              <w:rPr>
                <w:lang w:val="el-GR"/>
              </w:rPr>
            </w:pPr>
          </w:p>
        </w:tc>
      </w:tr>
      <w:tr w:rsidR="00F97B16" w:rsidRPr="00D123F2" w:rsidTr="00DE5F30">
        <w:trPr>
          <w:gridAfter w:val="1"/>
          <w:wAfter w:w="15" w:type="dxa"/>
        </w:trPr>
        <w:tc>
          <w:tcPr>
            <w:tcW w:w="704" w:type="dxa"/>
          </w:tcPr>
          <w:p w:rsidR="00F97B16" w:rsidRDefault="00F97B16" w:rsidP="00D123F2">
            <w:pPr>
              <w:jc w:val="both"/>
              <w:rPr>
                <w:lang w:val="el-GR"/>
              </w:rPr>
            </w:pPr>
            <w:r>
              <w:rPr>
                <w:lang w:val="el-GR"/>
              </w:rPr>
              <w:t>15</w:t>
            </w:r>
          </w:p>
        </w:tc>
        <w:tc>
          <w:tcPr>
            <w:tcW w:w="7010" w:type="dxa"/>
          </w:tcPr>
          <w:p w:rsidR="00F97B16" w:rsidRDefault="00F97B16" w:rsidP="00D123F2">
            <w:pPr>
              <w:spacing w:line="276" w:lineRule="auto"/>
              <w:jc w:val="both"/>
              <w:rPr>
                <w:rFonts w:eastAsia="Calibri" w:cstheme="minorHAnsi"/>
                <w:lang w:val="el-GR"/>
              </w:rPr>
            </w:pPr>
            <w:r w:rsidRPr="00D123F2">
              <w:rPr>
                <w:rFonts w:eastAsia="Calibri" w:cstheme="minorHAnsi"/>
                <w:lang w:val="el-GR"/>
              </w:rPr>
              <w:t xml:space="preserve">Η θέση εγκατάστασης των </w:t>
            </w:r>
            <w:proofErr w:type="spellStart"/>
            <w:r w:rsidRPr="00D123F2">
              <w:rPr>
                <w:rFonts w:eastAsia="Calibri" w:cstheme="minorHAnsi"/>
                <w:lang w:val="el-GR"/>
              </w:rPr>
              <w:t>αντιστροφέων</w:t>
            </w:r>
            <w:proofErr w:type="spellEnd"/>
            <w:r w:rsidRPr="00D123F2">
              <w:rPr>
                <w:rFonts w:eastAsia="Calibri" w:cstheme="minorHAnsi"/>
                <w:lang w:val="el-GR"/>
              </w:rPr>
              <w:t xml:space="preserve"> θα είναι</w:t>
            </w:r>
            <w:r>
              <w:rPr>
                <w:rFonts w:eastAsia="Calibri" w:cstheme="minorHAnsi"/>
                <w:lang w:val="el-GR"/>
              </w:rPr>
              <w:t xml:space="preserve"> </w:t>
            </w:r>
            <w:r w:rsidRPr="00D123F2">
              <w:rPr>
                <w:rFonts w:eastAsia="Calibri" w:cstheme="minorHAnsi"/>
                <w:lang w:val="el-GR"/>
              </w:rPr>
              <w:t>στο πίσω μέρος των μεταλλικών βάσεων, στη βόρεια</w:t>
            </w:r>
            <w:r>
              <w:rPr>
                <w:rFonts w:eastAsia="Calibri" w:cstheme="minorHAnsi"/>
                <w:lang w:val="el-GR"/>
              </w:rPr>
              <w:t xml:space="preserve"> </w:t>
            </w:r>
            <w:r w:rsidRPr="00D123F2">
              <w:rPr>
                <w:rFonts w:eastAsia="Calibri" w:cstheme="minorHAnsi"/>
                <w:lang w:val="el-GR"/>
              </w:rPr>
              <w:t>πλευρά.</w:t>
            </w:r>
          </w:p>
        </w:tc>
        <w:tc>
          <w:tcPr>
            <w:tcW w:w="1212" w:type="dxa"/>
          </w:tcPr>
          <w:p w:rsidR="00F97B16" w:rsidRPr="007F53E0" w:rsidRDefault="00F97B16" w:rsidP="00D123F2">
            <w:pPr>
              <w:jc w:val="center"/>
              <w:rPr>
                <w:lang w:val="el-GR"/>
              </w:rPr>
            </w:pPr>
            <w:r w:rsidRPr="007F53E0">
              <w:rPr>
                <w:lang w:val="el-GR"/>
              </w:rPr>
              <w:t>ΝΑΙ</w:t>
            </w:r>
          </w:p>
        </w:tc>
        <w:tc>
          <w:tcPr>
            <w:tcW w:w="1990" w:type="dxa"/>
          </w:tcPr>
          <w:p w:rsidR="00F97B16" w:rsidRPr="007F53E0" w:rsidRDefault="00F97B16" w:rsidP="00D123F2">
            <w:pPr>
              <w:jc w:val="both"/>
              <w:rPr>
                <w:lang w:val="el-GR"/>
              </w:rPr>
            </w:pPr>
          </w:p>
        </w:tc>
        <w:tc>
          <w:tcPr>
            <w:tcW w:w="3833" w:type="dxa"/>
          </w:tcPr>
          <w:p w:rsidR="00F97B16" w:rsidRDefault="00F97B16" w:rsidP="00D123F2">
            <w:pPr>
              <w:jc w:val="both"/>
              <w:rPr>
                <w:lang w:val="el-GR"/>
              </w:rPr>
            </w:pPr>
          </w:p>
        </w:tc>
      </w:tr>
      <w:tr w:rsidR="00F97B16" w:rsidRPr="00D123F2" w:rsidTr="00DE5F30">
        <w:trPr>
          <w:gridAfter w:val="1"/>
          <w:wAfter w:w="15" w:type="dxa"/>
        </w:trPr>
        <w:tc>
          <w:tcPr>
            <w:tcW w:w="704" w:type="dxa"/>
          </w:tcPr>
          <w:p w:rsidR="00F97B16" w:rsidRDefault="00F97B16" w:rsidP="002579CF">
            <w:pPr>
              <w:jc w:val="both"/>
              <w:rPr>
                <w:lang w:val="el-GR"/>
              </w:rPr>
            </w:pPr>
            <w:r>
              <w:rPr>
                <w:lang w:val="el-GR"/>
              </w:rPr>
              <w:t>16</w:t>
            </w:r>
          </w:p>
        </w:tc>
        <w:tc>
          <w:tcPr>
            <w:tcW w:w="7010" w:type="dxa"/>
          </w:tcPr>
          <w:p w:rsidR="00F97B16" w:rsidRPr="002579CF" w:rsidRDefault="00F97B16" w:rsidP="002579CF">
            <w:pPr>
              <w:spacing w:line="276" w:lineRule="auto"/>
              <w:jc w:val="both"/>
              <w:rPr>
                <w:rFonts w:eastAsia="Calibri" w:cstheme="minorHAnsi"/>
                <w:lang w:val="el-GR"/>
              </w:rPr>
            </w:pPr>
            <w:r w:rsidRPr="002579CF">
              <w:rPr>
                <w:rFonts w:eastAsia="Calibri" w:cstheme="minorHAnsi"/>
                <w:lang w:val="el-GR"/>
              </w:rPr>
              <w:t xml:space="preserve">Θα εγκατασταθεί </w:t>
            </w:r>
            <w:proofErr w:type="spellStart"/>
            <w:r w:rsidRPr="002579CF">
              <w:rPr>
                <w:rFonts w:eastAsia="Calibri" w:cstheme="minorHAnsi"/>
                <w:lang w:val="el-GR"/>
              </w:rPr>
              <w:t>Datalogger</w:t>
            </w:r>
            <w:proofErr w:type="spellEnd"/>
            <w:r w:rsidRPr="002579CF">
              <w:rPr>
                <w:rFonts w:eastAsia="Calibri" w:cstheme="minorHAnsi"/>
                <w:lang w:val="el-GR"/>
              </w:rPr>
              <w:t xml:space="preserve"> και </w:t>
            </w:r>
            <w:proofErr w:type="spellStart"/>
            <w:r w:rsidRPr="002579CF">
              <w:rPr>
                <w:rFonts w:eastAsia="Calibri" w:cstheme="minorHAnsi"/>
                <w:lang w:val="el-GR"/>
              </w:rPr>
              <w:t>webserver</w:t>
            </w:r>
            <w:proofErr w:type="spellEnd"/>
            <w:r w:rsidRPr="002579CF">
              <w:rPr>
                <w:rFonts w:eastAsia="Calibri" w:cstheme="minorHAnsi"/>
                <w:lang w:val="el-GR"/>
              </w:rPr>
              <w:t xml:space="preserve"> (είτε</w:t>
            </w:r>
            <w:r>
              <w:rPr>
                <w:rFonts w:eastAsia="Calibri" w:cstheme="minorHAnsi"/>
                <w:lang w:val="el-GR"/>
              </w:rPr>
              <w:t xml:space="preserve"> </w:t>
            </w:r>
            <w:r w:rsidRPr="002579CF">
              <w:rPr>
                <w:rFonts w:eastAsia="Calibri" w:cstheme="minorHAnsi"/>
                <w:lang w:val="el-GR"/>
              </w:rPr>
              <w:t xml:space="preserve">ενσωματωμένο στον κάθε έναν </w:t>
            </w:r>
            <w:proofErr w:type="spellStart"/>
            <w:r w:rsidRPr="002579CF">
              <w:rPr>
                <w:rFonts w:eastAsia="Calibri" w:cstheme="minorHAnsi"/>
                <w:lang w:val="el-GR"/>
              </w:rPr>
              <w:t>αντιστροφέα</w:t>
            </w:r>
            <w:proofErr w:type="spellEnd"/>
            <w:r w:rsidRPr="002579CF">
              <w:rPr>
                <w:rFonts w:eastAsia="Calibri" w:cstheme="minorHAnsi"/>
                <w:lang w:val="el-GR"/>
              </w:rPr>
              <w:t xml:space="preserve"> είτε</w:t>
            </w:r>
            <w:r>
              <w:rPr>
                <w:rFonts w:eastAsia="Calibri" w:cstheme="minorHAnsi"/>
                <w:lang w:val="el-GR"/>
              </w:rPr>
              <w:t xml:space="preserve"> </w:t>
            </w:r>
            <w:r w:rsidRPr="002579CF">
              <w:rPr>
                <w:rFonts w:eastAsia="Calibri" w:cstheme="minorHAnsi"/>
                <w:lang w:val="el-GR"/>
              </w:rPr>
              <w:t>ένα (1) κεντρικό) για την συλλογή και αποστολή</w:t>
            </w:r>
          </w:p>
          <w:p w:rsidR="00F97B16" w:rsidRPr="002579CF" w:rsidRDefault="00F97B16" w:rsidP="002579CF">
            <w:pPr>
              <w:spacing w:line="276" w:lineRule="auto"/>
              <w:jc w:val="both"/>
              <w:rPr>
                <w:rFonts w:eastAsia="Calibri" w:cstheme="minorHAnsi"/>
                <w:lang w:val="el-GR"/>
              </w:rPr>
            </w:pPr>
            <w:r w:rsidRPr="002579CF">
              <w:rPr>
                <w:rFonts w:eastAsia="Calibri" w:cstheme="minorHAnsi"/>
                <w:lang w:val="el-GR"/>
              </w:rPr>
              <w:t>δεδομένων σε διαδικτυακή πύλη (</w:t>
            </w:r>
            <w:proofErr w:type="spellStart"/>
            <w:r w:rsidRPr="002579CF">
              <w:rPr>
                <w:rFonts w:eastAsia="Calibri" w:cstheme="minorHAnsi"/>
                <w:lang w:val="el-GR"/>
              </w:rPr>
              <w:t>portal</w:t>
            </w:r>
            <w:proofErr w:type="spellEnd"/>
            <w:r w:rsidRPr="002579CF">
              <w:rPr>
                <w:rFonts w:eastAsia="Calibri" w:cstheme="minorHAnsi"/>
                <w:lang w:val="el-GR"/>
              </w:rPr>
              <w:t>) η χρήση</w:t>
            </w:r>
            <w:r>
              <w:rPr>
                <w:rFonts w:eastAsia="Calibri" w:cstheme="minorHAnsi"/>
                <w:lang w:val="el-GR"/>
              </w:rPr>
              <w:t xml:space="preserve"> </w:t>
            </w:r>
            <w:r w:rsidRPr="002579CF">
              <w:rPr>
                <w:rFonts w:eastAsia="Calibri" w:cstheme="minorHAnsi"/>
                <w:lang w:val="el-GR"/>
              </w:rPr>
              <w:t>της οποίας θα παρέχεται δωρεάν από τη</w:t>
            </w:r>
            <w:r>
              <w:rPr>
                <w:rFonts w:eastAsia="Calibri" w:cstheme="minorHAnsi"/>
                <w:lang w:val="el-GR"/>
              </w:rPr>
              <w:t xml:space="preserve"> </w:t>
            </w:r>
            <w:r w:rsidRPr="002579CF">
              <w:rPr>
                <w:rFonts w:eastAsia="Calibri" w:cstheme="minorHAnsi"/>
                <w:lang w:val="el-GR"/>
              </w:rPr>
              <w:t>κατασκευάστρια εταιρεία. Η διαδικτυακή πύλη θα</w:t>
            </w:r>
            <w:r>
              <w:rPr>
                <w:rFonts w:eastAsia="Calibri" w:cstheme="minorHAnsi"/>
                <w:lang w:val="el-GR"/>
              </w:rPr>
              <w:t xml:space="preserve"> </w:t>
            </w:r>
            <w:r w:rsidRPr="002579CF">
              <w:rPr>
                <w:rFonts w:eastAsia="Calibri" w:cstheme="minorHAnsi"/>
                <w:lang w:val="el-GR"/>
              </w:rPr>
              <w:t>μπορεί να συλλέγει, να αποθηκεύει, να επεξεργάζεται</w:t>
            </w:r>
            <w:r>
              <w:rPr>
                <w:rFonts w:eastAsia="Calibri" w:cstheme="minorHAnsi"/>
                <w:lang w:val="el-GR"/>
              </w:rPr>
              <w:t xml:space="preserve"> </w:t>
            </w:r>
            <w:r w:rsidRPr="002579CF">
              <w:rPr>
                <w:rFonts w:eastAsia="Calibri" w:cstheme="minorHAnsi"/>
                <w:lang w:val="el-GR"/>
              </w:rPr>
              <w:t>και να απεικονίζει αδιάλειπτα (24/7) δεδομένα όπως:</w:t>
            </w:r>
          </w:p>
          <w:p w:rsidR="00F97B16" w:rsidRDefault="00F97B16" w:rsidP="002579CF">
            <w:pPr>
              <w:spacing w:line="276" w:lineRule="auto"/>
              <w:jc w:val="both"/>
              <w:rPr>
                <w:rFonts w:eastAsia="Calibri" w:cstheme="minorHAnsi"/>
                <w:lang w:val="el-GR"/>
              </w:rPr>
            </w:pPr>
            <w:r w:rsidRPr="002579CF">
              <w:rPr>
                <w:rFonts w:eastAsia="Calibri" w:cstheme="minorHAnsi"/>
                <w:lang w:val="el-GR"/>
              </w:rPr>
              <w:t>Παραγόμενη ισχύς &amp; ενέργεια, ένταση ρεύματος AC,</w:t>
            </w:r>
            <w:r>
              <w:rPr>
                <w:rFonts w:eastAsia="Calibri" w:cstheme="minorHAnsi"/>
                <w:lang w:val="el-GR"/>
              </w:rPr>
              <w:t xml:space="preserve"> </w:t>
            </w:r>
            <w:r w:rsidRPr="002579CF">
              <w:rPr>
                <w:rFonts w:eastAsia="Calibri" w:cstheme="minorHAnsi"/>
                <w:lang w:val="el-GR"/>
              </w:rPr>
              <w:t>τάση AC και DC, μηνύματα βλαβών από κάθε</w:t>
            </w:r>
            <w:r>
              <w:rPr>
                <w:rFonts w:eastAsia="Calibri" w:cstheme="minorHAnsi"/>
                <w:lang w:val="el-GR"/>
              </w:rPr>
              <w:t xml:space="preserve"> </w:t>
            </w:r>
            <w:proofErr w:type="spellStart"/>
            <w:r w:rsidRPr="002579CF">
              <w:rPr>
                <w:rFonts w:eastAsia="Calibri" w:cstheme="minorHAnsi"/>
                <w:lang w:val="el-GR"/>
              </w:rPr>
              <w:t>inverter</w:t>
            </w:r>
            <w:proofErr w:type="spellEnd"/>
            <w:r>
              <w:rPr>
                <w:rFonts w:eastAsia="Calibri" w:cstheme="minorHAnsi"/>
                <w:lang w:val="el-GR"/>
              </w:rPr>
              <w:t>.</w:t>
            </w:r>
          </w:p>
          <w:p w:rsidR="00F97B16" w:rsidRPr="0084711A" w:rsidRDefault="00F97B16" w:rsidP="0084711A">
            <w:pPr>
              <w:spacing w:line="276" w:lineRule="auto"/>
              <w:jc w:val="both"/>
              <w:rPr>
                <w:rFonts w:eastAsia="Calibri" w:cstheme="minorHAnsi"/>
                <w:lang w:val="el-GR"/>
              </w:rPr>
            </w:pPr>
            <w:r>
              <w:rPr>
                <w:rFonts w:eastAsia="Calibri" w:cstheme="minorHAnsi"/>
                <w:lang w:val="el-GR"/>
              </w:rPr>
              <w:t>Π</w:t>
            </w:r>
            <w:r w:rsidRPr="0084711A">
              <w:rPr>
                <w:rFonts w:eastAsia="Calibri" w:cstheme="minorHAnsi"/>
                <w:lang w:val="el-GR"/>
              </w:rPr>
              <w:t>ρέπει να εξασφαλίζεται η</w:t>
            </w:r>
            <w:r>
              <w:rPr>
                <w:rFonts w:eastAsia="Calibri" w:cstheme="minorHAnsi"/>
                <w:lang w:val="el-GR"/>
              </w:rPr>
              <w:t xml:space="preserve"> </w:t>
            </w:r>
            <w:r w:rsidRPr="0084711A">
              <w:rPr>
                <w:rFonts w:eastAsia="Calibri" w:cstheme="minorHAnsi"/>
                <w:lang w:val="el-GR"/>
              </w:rPr>
              <w:t>επικοινωνία μεταξύ των παραπάνω συσκευών που</w:t>
            </w:r>
            <w:r>
              <w:rPr>
                <w:rFonts w:eastAsia="Calibri" w:cstheme="minorHAnsi"/>
                <w:lang w:val="el-GR"/>
              </w:rPr>
              <w:t xml:space="preserve"> </w:t>
            </w:r>
            <w:r w:rsidRPr="0084711A">
              <w:rPr>
                <w:rFonts w:eastAsia="Calibri" w:cstheme="minorHAnsi"/>
                <w:lang w:val="el-GR"/>
              </w:rPr>
              <w:t>αποτελούν τμήματα του συστήματος</w:t>
            </w:r>
            <w:r>
              <w:rPr>
                <w:rFonts w:eastAsia="Calibri" w:cstheme="minorHAnsi"/>
                <w:lang w:val="el-GR"/>
              </w:rPr>
              <w:t xml:space="preserve"> </w:t>
            </w:r>
            <w:r w:rsidRPr="0084711A">
              <w:rPr>
                <w:rFonts w:eastAsia="Calibri" w:cstheme="minorHAnsi"/>
                <w:lang w:val="el-GR"/>
              </w:rPr>
              <w:t>παρακολούθησης, εποπτείας, ελέγχου και συλλογής</w:t>
            </w:r>
            <w:r>
              <w:rPr>
                <w:rFonts w:eastAsia="Calibri" w:cstheme="minorHAnsi"/>
                <w:lang w:val="el-GR"/>
              </w:rPr>
              <w:t xml:space="preserve"> </w:t>
            </w:r>
            <w:r w:rsidRPr="0084711A">
              <w:rPr>
                <w:rFonts w:eastAsia="Calibri" w:cstheme="minorHAnsi"/>
                <w:lang w:val="el-GR"/>
              </w:rPr>
              <w:t>δεδομένων του Φ/Β Σταθμού. Η μετάδοση της</w:t>
            </w:r>
          </w:p>
          <w:p w:rsidR="00F97B16" w:rsidRPr="00D123F2" w:rsidRDefault="00F97B16" w:rsidP="0084711A">
            <w:pPr>
              <w:spacing w:line="276" w:lineRule="auto"/>
              <w:jc w:val="both"/>
              <w:rPr>
                <w:rFonts w:eastAsia="Calibri" w:cstheme="minorHAnsi"/>
                <w:lang w:val="el-GR"/>
              </w:rPr>
            </w:pPr>
            <w:r w:rsidRPr="0084711A">
              <w:rPr>
                <w:rFonts w:eastAsia="Calibri" w:cstheme="minorHAnsi"/>
                <w:lang w:val="el-GR"/>
              </w:rPr>
              <w:t>πληροφορίας δύναται να γίνει είτε ενσύρματα είτε</w:t>
            </w:r>
            <w:r>
              <w:rPr>
                <w:rFonts w:eastAsia="Calibri" w:cstheme="minorHAnsi"/>
                <w:lang w:val="el-GR"/>
              </w:rPr>
              <w:t xml:space="preserve"> </w:t>
            </w:r>
            <w:r w:rsidRPr="0084711A">
              <w:rPr>
                <w:rFonts w:eastAsia="Calibri" w:cstheme="minorHAnsi"/>
                <w:lang w:val="el-GR"/>
              </w:rPr>
              <w:t>ασύρματα είτε με συνδυασμό αυτών. Η επικοινωνία</w:t>
            </w:r>
            <w:r>
              <w:rPr>
                <w:rFonts w:eastAsia="Calibri" w:cstheme="minorHAnsi"/>
                <w:lang w:val="el-GR"/>
              </w:rPr>
              <w:t xml:space="preserve"> </w:t>
            </w:r>
            <w:r w:rsidRPr="0084711A">
              <w:rPr>
                <w:rFonts w:eastAsia="Calibri" w:cstheme="minorHAnsi"/>
                <w:lang w:val="el-GR"/>
              </w:rPr>
              <w:t>όλων των μονάδων συλλογής δεδομένων πρέπει να</w:t>
            </w:r>
            <w:r>
              <w:rPr>
                <w:rFonts w:eastAsia="Calibri" w:cstheme="minorHAnsi"/>
                <w:lang w:val="el-GR"/>
              </w:rPr>
              <w:t xml:space="preserve"> </w:t>
            </w:r>
            <w:r w:rsidRPr="0084711A">
              <w:rPr>
                <w:rFonts w:eastAsia="Calibri" w:cstheme="minorHAnsi"/>
                <w:lang w:val="el-GR"/>
              </w:rPr>
              <w:t>είναι συνεχής και αδιάλειπτη.</w:t>
            </w:r>
          </w:p>
        </w:tc>
        <w:tc>
          <w:tcPr>
            <w:tcW w:w="1212" w:type="dxa"/>
          </w:tcPr>
          <w:p w:rsidR="00F97B16" w:rsidRPr="007F53E0" w:rsidRDefault="00F97B16" w:rsidP="002579CF">
            <w:pPr>
              <w:jc w:val="center"/>
              <w:rPr>
                <w:lang w:val="el-GR"/>
              </w:rPr>
            </w:pPr>
            <w:r w:rsidRPr="007F53E0">
              <w:rPr>
                <w:lang w:val="el-GR"/>
              </w:rPr>
              <w:t>ΝΑΙ</w:t>
            </w:r>
          </w:p>
        </w:tc>
        <w:tc>
          <w:tcPr>
            <w:tcW w:w="1990" w:type="dxa"/>
          </w:tcPr>
          <w:p w:rsidR="00F97B16" w:rsidRPr="007F53E0" w:rsidRDefault="00F97B16" w:rsidP="002579CF">
            <w:pPr>
              <w:jc w:val="both"/>
              <w:rPr>
                <w:lang w:val="el-GR"/>
              </w:rPr>
            </w:pPr>
          </w:p>
        </w:tc>
        <w:tc>
          <w:tcPr>
            <w:tcW w:w="3833" w:type="dxa"/>
          </w:tcPr>
          <w:p w:rsidR="00F97B16" w:rsidRDefault="00F97B16" w:rsidP="002579CF">
            <w:pPr>
              <w:jc w:val="both"/>
              <w:rPr>
                <w:lang w:val="el-GR"/>
              </w:rPr>
            </w:pPr>
          </w:p>
        </w:tc>
      </w:tr>
      <w:tr w:rsidR="00F97B16" w:rsidRPr="00D123F2" w:rsidTr="00DE5F30">
        <w:trPr>
          <w:gridAfter w:val="1"/>
          <w:wAfter w:w="15" w:type="dxa"/>
        </w:trPr>
        <w:tc>
          <w:tcPr>
            <w:tcW w:w="704" w:type="dxa"/>
          </w:tcPr>
          <w:p w:rsidR="00F97B16" w:rsidRDefault="00F97B16" w:rsidP="002579CF">
            <w:pPr>
              <w:jc w:val="both"/>
              <w:rPr>
                <w:lang w:val="el-GR"/>
              </w:rPr>
            </w:pPr>
            <w:r>
              <w:rPr>
                <w:lang w:val="el-GR"/>
              </w:rPr>
              <w:t>17</w:t>
            </w:r>
          </w:p>
        </w:tc>
        <w:tc>
          <w:tcPr>
            <w:tcW w:w="7010" w:type="dxa"/>
          </w:tcPr>
          <w:p w:rsidR="00F97B16" w:rsidRPr="00C657F1" w:rsidRDefault="00F97B16" w:rsidP="00C657F1">
            <w:pPr>
              <w:spacing w:line="276" w:lineRule="auto"/>
              <w:jc w:val="both"/>
              <w:rPr>
                <w:rFonts w:eastAsia="Calibri" w:cstheme="minorHAnsi"/>
                <w:lang w:val="el-GR"/>
              </w:rPr>
            </w:pPr>
            <w:r w:rsidRPr="00C657F1">
              <w:rPr>
                <w:rFonts w:eastAsia="Calibri" w:cstheme="minorHAnsi"/>
                <w:lang w:val="el-GR"/>
              </w:rPr>
              <w:t>Για τη σύνδεση του ΦΒ πάρκου με το διαδίκτυο, ο Ανάδοχος θα πρέπει να προβεί σε όλες τις απαραίτητες ενέργειες για την εγκατάσταση</w:t>
            </w:r>
            <w:r>
              <w:rPr>
                <w:rFonts w:eastAsia="Calibri" w:cstheme="minorHAnsi"/>
                <w:lang w:val="el-GR"/>
              </w:rPr>
              <w:t xml:space="preserve"> </w:t>
            </w:r>
            <w:r>
              <w:rPr>
                <w:rFonts w:eastAsia="Calibri" w:cstheme="minorHAnsi"/>
              </w:rPr>
              <w:t>router</w:t>
            </w:r>
            <w:r w:rsidRPr="00C657F1">
              <w:rPr>
                <w:rFonts w:eastAsia="Calibri" w:cstheme="minorHAnsi"/>
                <w:lang w:val="el-GR"/>
              </w:rPr>
              <w:t xml:space="preserve"> </w:t>
            </w:r>
            <w:r>
              <w:rPr>
                <w:rFonts w:eastAsia="Calibri" w:cstheme="minorHAnsi"/>
                <w:lang w:val="el-GR"/>
              </w:rPr>
              <w:t xml:space="preserve">με κάρτα </w:t>
            </w:r>
            <w:r>
              <w:rPr>
                <w:rFonts w:eastAsia="Calibri" w:cstheme="minorHAnsi"/>
              </w:rPr>
              <w:t>sim</w:t>
            </w:r>
            <w:r w:rsidRPr="00C657F1">
              <w:rPr>
                <w:rFonts w:eastAsia="Calibri" w:cstheme="minorHAnsi"/>
                <w:lang w:val="el-GR"/>
              </w:rPr>
              <w:t xml:space="preserve"> 4</w:t>
            </w:r>
            <w:r>
              <w:rPr>
                <w:rFonts w:eastAsia="Calibri" w:cstheme="minorHAnsi"/>
              </w:rPr>
              <w:t>G</w:t>
            </w:r>
            <w:r w:rsidRPr="00C657F1">
              <w:rPr>
                <w:rFonts w:eastAsia="Calibri" w:cstheme="minorHAnsi"/>
                <w:lang w:val="el-GR"/>
              </w:rPr>
              <w:t xml:space="preserve"> </w:t>
            </w:r>
            <w:r>
              <w:rPr>
                <w:rFonts w:eastAsia="Calibri" w:cstheme="minorHAnsi"/>
                <w:lang w:val="el-GR"/>
              </w:rPr>
              <w:t xml:space="preserve">για μόνιμη σύνδεση, </w:t>
            </w:r>
            <w:r w:rsidRPr="00C657F1">
              <w:rPr>
                <w:rFonts w:eastAsia="Calibri" w:cstheme="minorHAnsi"/>
                <w:lang w:val="el-GR"/>
              </w:rPr>
              <w:t>σε συνεννόηση με την</w:t>
            </w:r>
            <w:r>
              <w:rPr>
                <w:rFonts w:eastAsia="Calibri" w:cstheme="minorHAnsi"/>
                <w:lang w:val="el-GR"/>
              </w:rPr>
              <w:t xml:space="preserve"> </w:t>
            </w:r>
            <w:r w:rsidRPr="00C657F1">
              <w:rPr>
                <w:rFonts w:eastAsia="Calibri" w:cstheme="minorHAnsi"/>
                <w:lang w:val="el-GR"/>
              </w:rPr>
              <w:t>Αναθέτουσα Αρχή η οποία αναλαμβάνει και τη πάγια</w:t>
            </w:r>
            <w:r>
              <w:rPr>
                <w:rFonts w:eastAsia="Calibri" w:cstheme="minorHAnsi"/>
                <w:lang w:val="el-GR"/>
              </w:rPr>
              <w:t xml:space="preserve"> </w:t>
            </w:r>
            <w:r w:rsidRPr="00C657F1">
              <w:rPr>
                <w:rFonts w:eastAsia="Calibri" w:cstheme="minorHAnsi"/>
                <w:lang w:val="el-GR"/>
              </w:rPr>
              <w:t>χρέωση αυτής.</w:t>
            </w:r>
          </w:p>
        </w:tc>
        <w:tc>
          <w:tcPr>
            <w:tcW w:w="1212" w:type="dxa"/>
          </w:tcPr>
          <w:p w:rsidR="00F97B16" w:rsidRPr="007F53E0" w:rsidRDefault="00F97B16" w:rsidP="002579CF">
            <w:pPr>
              <w:jc w:val="center"/>
              <w:rPr>
                <w:lang w:val="el-GR"/>
              </w:rPr>
            </w:pPr>
            <w:r>
              <w:rPr>
                <w:lang w:val="el-GR"/>
              </w:rPr>
              <w:t>ΝΑΙ</w:t>
            </w:r>
          </w:p>
        </w:tc>
        <w:tc>
          <w:tcPr>
            <w:tcW w:w="1990" w:type="dxa"/>
          </w:tcPr>
          <w:p w:rsidR="00F97B16" w:rsidRPr="00534E5E" w:rsidRDefault="00F97B16" w:rsidP="002579CF">
            <w:pPr>
              <w:jc w:val="both"/>
            </w:pPr>
          </w:p>
        </w:tc>
        <w:tc>
          <w:tcPr>
            <w:tcW w:w="3833" w:type="dxa"/>
          </w:tcPr>
          <w:p w:rsidR="00F97B16" w:rsidRDefault="00F97B16" w:rsidP="002579CF">
            <w:pPr>
              <w:jc w:val="both"/>
              <w:rPr>
                <w:lang w:val="el-GR"/>
              </w:rPr>
            </w:pPr>
          </w:p>
        </w:tc>
      </w:tr>
      <w:tr w:rsidR="00F97B16" w:rsidRPr="00083849" w:rsidTr="00DE5F30">
        <w:tc>
          <w:tcPr>
            <w:tcW w:w="14764" w:type="dxa"/>
            <w:gridSpan w:val="6"/>
          </w:tcPr>
          <w:p w:rsidR="00F97B16" w:rsidRPr="000F2BE5" w:rsidRDefault="00F97B16" w:rsidP="00F97B16">
            <w:pPr>
              <w:jc w:val="center"/>
              <w:rPr>
                <w:b/>
                <w:lang w:val="el-GR"/>
              </w:rPr>
            </w:pPr>
            <w:r w:rsidRPr="009205CC">
              <w:rPr>
                <w:rFonts w:eastAsia="Times New Roman" w:cstheme="minorHAnsi"/>
                <w:b/>
                <w:bCs/>
                <w:spacing w:val="1"/>
                <w:highlight w:val="lightGray"/>
                <w:lang w:val="el-GR"/>
              </w:rPr>
              <w:t>Πίνακας ελέγχου και προστασίας Συνεχούς Ρεύματος (</w:t>
            </w:r>
            <w:r w:rsidRPr="009205CC">
              <w:rPr>
                <w:rFonts w:eastAsia="Times New Roman" w:cstheme="minorHAnsi"/>
                <w:b/>
                <w:bCs/>
                <w:spacing w:val="1"/>
                <w:highlight w:val="lightGray"/>
              </w:rPr>
              <w:t>DC</w:t>
            </w:r>
            <w:r w:rsidRPr="009205CC">
              <w:rPr>
                <w:rFonts w:eastAsia="Times New Roman" w:cstheme="minorHAnsi"/>
                <w:b/>
                <w:bCs/>
                <w:spacing w:val="1"/>
                <w:highlight w:val="lightGray"/>
                <w:lang w:val="el-GR"/>
              </w:rPr>
              <w:t>)</w:t>
            </w:r>
          </w:p>
        </w:tc>
      </w:tr>
      <w:tr w:rsidR="00F97B16" w:rsidRPr="002E1868" w:rsidTr="00DE5F30">
        <w:trPr>
          <w:gridAfter w:val="1"/>
          <w:wAfter w:w="15" w:type="dxa"/>
        </w:trPr>
        <w:tc>
          <w:tcPr>
            <w:tcW w:w="704" w:type="dxa"/>
          </w:tcPr>
          <w:p w:rsidR="00F97B16" w:rsidRPr="00934C05" w:rsidRDefault="00F97B16" w:rsidP="002579CF">
            <w:pPr>
              <w:jc w:val="both"/>
              <w:rPr>
                <w:lang w:val="el-GR"/>
              </w:rPr>
            </w:pPr>
            <w:r>
              <w:rPr>
                <w:lang w:val="el-GR"/>
              </w:rPr>
              <w:t>1</w:t>
            </w:r>
          </w:p>
        </w:tc>
        <w:tc>
          <w:tcPr>
            <w:tcW w:w="7010" w:type="dxa"/>
          </w:tcPr>
          <w:p w:rsidR="00F97B16" w:rsidRPr="000F2BE5" w:rsidRDefault="00F97B16" w:rsidP="002579CF">
            <w:pPr>
              <w:jc w:val="both"/>
              <w:rPr>
                <w:lang w:val="el-GR"/>
              </w:rPr>
            </w:pPr>
            <w:r w:rsidRPr="000F2BE5">
              <w:rPr>
                <w:rFonts w:eastAsia="Times New Roman" w:cstheme="minorHAnsi"/>
                <w:spacing w:val="1"/>
                <w:lang w:val="el-GR"/>
              </w:rPr>
              <w:t xml:space="preserve">Πριν την είσοδο του </w:t>
            </w:r>
            <w:r w:rsidRPr="00F25316">
              <w:rPr>
                <w:rFonts w:eastAsia="Times New Roman" w:cstheme="minorHAnsi"/>
                <w:spacing w:val="1"/>
              </w:rPr>
              <w:t>Inverter</w:t>
            </w:r>
            <w:r w:rsidRPr="000F2BE5">
              <w:rPr>
                <w:rFonts w:eastAsia="Times New Roman" w:cstheme="minorHAnsi"/>
                <w:spacing w:val="1"/>
                <w:lang w:val="el-GR"/>
              </w:rPr>
              <w:t xml:space="preserve"> </w:t>
            </w:r>
            <w:r w:rsidRPr="00F25316">
              <w:rPr>
                <w:rFonts w:eastAsia="Times New Roman" w:cstheme="minorHAnsi"/>
                <w:spacing w:val="1"/>
              </w:rPr>
              <w:t>DC</w:t>
            </w:r>
            <w:r w:rsidRPr="000F2BE5">
              <w:rPr>
                <w:rFonts w:eastAsia="Times New Roman" w:cstheme="minorHAnsi"/>
                <w:spacing w:val="1"/>
                <w:lang w:val="el-GR"/>
              </w:rPr>
              <w:t>/</w:t>
            </w:r>
            <w:r w:rsidRPr="00F25316">
              <w:rPr>
                <w:rFonts w:eastAsia="Times New Roman" w:cstheme="minorHAnsi"/>
                <w:spacing w:val="1"/>
              </w:rPr>
              <w:t>AC</w:t>
            </w:r>
            <w:r w:rsidRPr="000F2BE5">
              <w:rPr>
                <w:rFonts w:eastAsia="Times New Roman" w:cstheme="minorHAnsi"/>
                <w:spacing w:val="1"/>
                <w:lang w:val="el-GR"/>
              </w:rPr>
              <w:t xml:space="preserve"> και πλησίον του </w:t>
            </w:r>
            <w:r w:rsidRPr="00F25316">
              <w:rPr>
                <w:rFonts w:eastAsia="Times New Roman" w:cstheme="minorHAnsi"/>
                <w:spacing w:val="1"/>
              </w:rPr>
              <w:t>Inverter</w:t>
            </w:r>
            <w:r w:rsidRPr="000F2BE5">
              <w:rPr>
                <w:rFonts w:eastAsia="Times New Roman" w:cstheme="minorHAnsi"/>
                <w:spacing w:val="1"/>
                <w:lang w:val="el-GR"/>
              </w:rPr>
              <w:t>, θα πρέπει να τοποθετηθεί κατάλληλος πίνακας ζεύξης Σ.Ρ. (</w:t>
            </w:r>
            <w:r w:rsidRPr="00F25316">
              <w:rPr>
                <w:rFonts w:eastAsia="Times New Roman" w:cstheme="minorHAnsi"/>
                <w:spacing w:val="1"/>
              </w:rPr>
              <w:t>D</w:t>
            </w:r>
            <w:r w:rsidRPr="000F2BE5">
              <w:rPr>
                <w:rFonts w:eastAsia="Times New Roman" w:cstheme="minorHAnsi"/>
                <w:spacing w:val="1"/>
                <w:lang w:val="el-GR"/>
              </w:rPr>
              <w:t>.</w:t>
            </w:r>
            <w:r w:rsidRPr="00F25316">
              <w:rPr>
                <w:rFonts w:eastAsia="Times New Roman" w:cstheme="minorHAnsi"/>
                <w:spacing w:val="1"/>
              </w:rPr>
              <w:t>C</w:t>
            </w:r>
            <w:r w:rsidRPr="000F2BE5">
              <w:rPr>
                <w:rFonts w:eastAsia="Times New Roman" w:cstheme="minorHAnsi"/>
                <w:spacing w:val="1"/>
                <w:lang w:val="el-GR"/>
              </w:rPr>
              <w:t xml:space="preserve">.) για την προστασία τόσο των πλαισίων από ανάστροφα ρεύματα, όσο και του </w:t>
            </w:r>
            <w:r w:rsidRPr="00F25316">
              <w:rPr>
                <w:rFonts w:eastAsia="Times New Roman" w:cstheme="minorHAnsi"/>
                <w:spacing w:val="1"/>
              </w:rPr>
              <w:t>Inverter</w:t>
            </w:r>
            <w:r w:rsidRPr="000F2BE5">
              <w:rPr>
                <w:rFonts w:eastAsia="Times New Roman" w:cstheme="minorHAnsi"/>
                <w:spacing w:val="1"/>
                <w:lang w:val="el-GR"/>
              </w:rPr>
              <w:t xml:space="preserve"> </w:t>
            </w:r>
            <w:r w:rsidRPr="00F25316">
              <w:rPr>
                <w:rFonts w:eastAsia="Times New Roman" w:cstheme="minorHAnsi"/>
                <w:spacing w:val="1"/>
              </w:rPr>
              <w:t>DC</w:t>
            </w:r>
            <w:r w:rsidRPr="000F2BE5">
              <w:rPr>
                <w:rFonts w:eastAsia="Times New Roman" w:cstheme="minorHAnsi"/>
                <w:spacing w:val="1"/>
                <w:lang w:val="el-GR"/>
              </w:rPr>
              <w:t>/</w:t>
            </w:r>
            <w:r w:rsidRPr="00F25316">
              <w:rPr>
                <w:rFonts w:eastAsia="Times New Roman" w:cstheme="minorHAnsi"/>
                <w:spacing w:val="1"/>
              </w:rPr>
              <w:t>AC</w:t>
            </w:r>
            <w:r w:rsidRPr="000F2BE5">
              <w:rPr>
                <w:rFonts w:eastAsia="Times New Roman" w:cstheme="minorHAnsi"/>
                <w:spacing w:val="1"/>
                <w:lang w:val="el-GR"/>
              </w:rPr>
              <w:t xml:space="preserve"> από υπερτάσεις</w:t>
            </w:r>
          </w:p>
        </w:tc>
        <w:tc>
          <w:tcPr>
            <w:tcW w:w="1212" w:type="dxa"/>
          </w:tcPr>
          <w:p w:rsidR="00F97B16" w:rsidRDefault="00F97B16" w:rsidP="002579CF">
            <w:pPr>
              <w:jc w:val="center"/>
              <w:rPr>
                <w:lang w:val="el-GR"/>
              </w:rPr>
            </w:pPr>
            <w:r>
              <w:rPr>
                <w:lang w:val="el-GR"/>
              </w:rPr>
              <w:t>ΝΑΙ</w:t>
            </w:r>
          </w:p>
        </w:tc>
        <w:tc>
          <w:tcPr>
            <w:tcW w:w="1990" w:type="dxa"/>
          </w:tcPr>
          <w:p w:rsidR="00F97B16" w:rsidRDefault="00F97B16" w:rsidP="002579CF">
            <w:pPr>
              <w:jc w:val="both"/>
              <w:rPr>
                <w:lang w:val="el-GR"/>
              </w:rPr>
            </w:pPr>
          </w:p>
        </w:tc>
        <w:tc>
          <w:tcPr>
            <w:tcW w:w="3833" w:type="dxa"/>
          </w:tcPr>
          <w:p w:rsidR="00F97B16" w:rsidRPr="003A4949" w:rsidRDefault="00F97B16" w:rsidP="002579CF">
            <w:pPr>
              <w:jc w:val="both"/>
            </w:pPr>
          </w:p>
        </w:tc>
      </w:tr>
      <w:tr w:rsidR="00F97B16" w:rsidRPr="00685B73" w:rsidTr="00DE5F30">
        <w:trPr>
          <w:gridAfter w:val="1"/>
          <w:wAfter w:w="15" w:type="dxa"/>
        </w:trPr>
        <w:tc>
          <w:tcPr>
            <w:tcW w:w="704" w:type="dxa"/>
          </w:tcPr>
          <w:p w:rsidR="00F97B16" w:rsidRPr="00934C05" w:rsidRDefault="00F97B16" w:rsidP="002579CF">
            <w:pPr>
              <w:jc w:val="both"/>
              <w:rPr>
                <w:lang w:val="el-GR"/>
              </w:rPr>
            </w:pPr>
            <w:r>
              <w:rPr>
                <w:lang w:val="el-GR"/>
              </w:rPr>
              <w:t>2</w:t>
            </w:r>
          </w:p>
        </w:tc>
        <w:tc>
          <w:tcPr>
            <w:tcW w:w="7010" w:type="dxa"/>
          </w:tcPr>
          <w:p w:rsidR="00F97B16" w:rsidRPr="000F2BE5" w:rsidRDefault="00F97B16" w:rsidP="002579CF">
            <w:pPr>
              <w:jc w:val="both"/>
              <w:rPr>
                <w:lang w:val="el-GR"/>
              </w:rPr>
            </w:pPr>
            <w:r w:rsidRPr="000F2BE5">
              <w:rPr>
                <w:rFonts w:eastAsia="Times New Roman" w:cstheme="minorHAnsi"/>
                <w:spacing w:val="1"/>
                <w:lang w:val="el-GR"/>
              </w:rPr>
              <w:t xml:space="preserve">Πίνακας </w:t>
            </w:r>
            <w:r w:rsidRPr="00F25316">
              <w:rPr>
                <w:rFonts w:eastAsia="Times New Roman" w:cstheme="minorHAnsi"/>
                <w:spacing w:val="1"/>
              </w:rPr>
              <w:t>D</w:t>
            </w:r>
            <w:r w:rsidRPr="000F2BE5">
              <w:rPr>
                <w:rFonts w:eastAsia="Times New Roman" w:cstheme="minorHAnsi"/>
                <w:spacing w:val="1"/>
                <w:lang w:val="el-GR"/>
              </w:rPr>
              <w:t>.</w:t>
            </w:r>
            <w:r w:rsidRPr="00F25316">
              <w:rPr>
                <w:rFonts w:eastAsia="Times New Roman" w:cstheme="minorHAnsi"/>
                <w:spacing w:val="1"/>
              </w:rPr>
              <w:t>C</w:t>
            </w:r>
            <w:r w:rsidRPr="000F2BE5">
              <w:rPr>
                <w:rFonts w:eastAsia="Times New Roman" w:cstheme="minorHAnsi"/>
                <w:spacing w:val="1"/>
                <w:lang w:val="el-GR"/>
              </w:rPr>
              <w:t>. θα πρέπει να είναι κατασκευασμένος για εξωτερική τοποθέτηση</w:t>
            </w:r>
          </w:p>
        </w:tc>
        <w:tc>
          <w:tcPr>
            <w:tcW w:w="1212" w:type="dxa"/>
          </w:tcPr>
          <w:p w:rsidR="00F97B16" w:rsidRDefault="00F97B16" w:rsidP="002579CF">
            <w:pPr>
              <w:jc w:val="center"/>
              <w:rPr>
                <w:lang w:val="el-GR"/>
              </w:rPr>
            </w:pPr>
            <w:r>
              <w:rPr>
                <w:lang w:val="el-GR"/>
              </w:rPr>
              <w:t>ΝΑΙ</w:t>
            </w:r>
          </w:p>
        </w:tc>
        <w:tc>
          <w:tcPr>
            <w:tcW w:w="1990" w:type="dxa"/>
          </w:tcPr>
          <w:p w:rsidR="00F97B16" w:rsidRDefault="00F97B16" w:rsidP="002579CF">
            <w:pPr>
              <w:jc w:val="both"/>
              <w:rPr>
                <w:lang w:val="el-GR"/>
              </w:rPr>
            </w:pPr>
          </w:p>
        </w:tc>
        <w:tc>
          <w:tcPr>
            <w:tcW w:w="3833" w:type="dxa"/>
          </w:tcPr>
          <w:p w:rsidR="00F97B16" w:rsidRPr="007E3C2B" w:rsidRDefault="00F97B16" w:rsidP="002579CF">
            <w:pPr>
              <w:jc w:val="both"/>
              <w:rPr>
                <w:lang w:val="el-GR"/>
              </w:rPr>
            </w:pPr>
          </w:p>
        </w:tc>
      </w:tr>
      <w:tr w:rsidR="00F97B16" w:rsidRPr="00BE42B1" w:rsidTr="00DE5F30">
        <w:trPr>
          <w:gridAfter w:val="1"/>
          <w:wAfter w:w="15" w:type="dxa"/>
        </w:trPr>
        <w:tc>
          <w:tcPr>
            <w:tcW w:w="704" w:type="dxa"/>
          </w:tcPr>
          <w:p w:rsidR="00F97B16" w:rsidRDefault="00F97B16" w:rsidP="002579CF">
            <w:pPr>
              <w:jc w:val="both"/>
              <w:rPr>
                <w:lang w:val="el-GR"/>
              </w:rPr>
            </w:pPr>
            <w:r>
              <w:rPr>
                <w:lang w:val="el-GR"/>
              </w:rPr>
              <w:t>3</w:t>
            </w:r>
          </w:p>
        </w:tc>
        <w:tc>
          <w:tcPr>
            <w:tcW w:w="7010" w:type="dxa"/>
          </w:tcPr>
          <w:p w:rsidR="00F97B16" w:rsidRPr="000F2BE5" w:rsidRDefault="00F97B16" w:rsidP="002579CF">
            <w:pPr>
              <w:jc w:val="both"/>
              <w:rPr>
                <w:rFonts w:ascii="Calibri" w:eastAsia="Times New Roman" w:hAnsi="Calibri" w:cs="Calibri"/>
                <w:color w:val="000000"/>
                <w:szCs w:val="18"/>
                <w:lang w:val="el-GR" w:eastAsia="el-GR"/>
              </w:rPr>
            </w:pPr>
            <w:r w:rsidRPr="000F2BE5">
              <w:rPr>
                <w:rFonts w:eastAsia="Times New Roman" w:cstheme="minorHAnsi"/>
                <w:spacing w:val="1"/>
                <w:lang w:val="el-GR"/>
              </w:rPr>
              <w:t xml:space="preserve">Ασφάλειες τύπου </w:t>
            </w:r>
            <w:proofErr w:type="spellStart"/>
            <w:r w:rsidRPr="00F25316">
              <w:rPr>
                <w:rFonts w:eastAsia="Times New Roman" w:cstheme="minorHAnsi"/>
                <w:spacing w:val="1"/>
              </w:rPr>
              <w:t>gPV</w:t>
            </w:r>
            <w:proofErr w:type="spellEnd"/>
            <w:r w:rsidRPr="000F2BE5">
              <w:rPr>
                <w:rFonts w:eastAsia="Times New Roman" w:cstheme="minorHAnsi"/>
                <w:spacing w:val="1"/>
                <w:lang w:val="el-GR"/>
              </w:rPr>
              <w:t xml:space="preserve"> σε κάθε θετικό και αρνητικό πόλο της </w:t>
            </w:r>
            <w:proofErr w:type="spellStart"/>
            <w:r w:rsidRPr="000F2BE5">
              <w:rPr>
                <w:rFonts w:eastAsia="Times New Roman" w:cstheme="minorHAnsi"/>
                <w:spacing w:val="1"/>
                <w:lang w:val="el-GR"/>
              </w:rPr>
              <w:t>στοιχειοσειράς</w:t>
            </w:r>
            <w:proofErr w:type="spellEnd"/>
          </w:p>
        </w:tc>
        <w:tc>
          <w:tcPr>
            <w:tcW w:w="1212" w:type="dxa"/>
          </w:tcPr>
          <w:p w:rsidR="00F97B16" w:rsidRDefault="00F97B16" w:rsidP="002579CF">
            <w:pPr>
              <w:jc w:val="center"/>
              <w:rPr>
                <w:lang w:val="el-GR"/>
              </w:rPr>
            </w:pPr>
            <w:r>
              <w:rPr>
                <w:lang w:val="el-GR"/>
              </w:rPr>
              <w:t>ΝΑΙ</w:t>
            </w:r>
          </w:p>
        </w:tc>
        <w:tc>
          <w:tcPr>
            <w:tcW w:w="1990" w:type="dxa"/>
          </w:tcPr>
          <w:p w:rsidR="00F97B16" w:rsidRDefault="00F97B16" w:rsidP="002579CF">
            <w:pPr>
              <w:jc w:val="both"/>
              <w:rPr>
                <w:lang w:val="el-GR"/>
              </w:rPr>
            </w:pPr>
          </w:p>
        </w:tc>
        <w:tc>
          <w:tcPr>
            <w:tcW w:w="3833" w:type="dxa"/>
          </w:tcPr>
          <w:p w:rsidR="00F97B16" w:rsidRDefault="00F97B16" w:rsidP="002579CF">
            <w:pPr>
              <w:jc w:val="both"/>
              <w:rPr>
                <w:lang w:val="el-GR"/>
              </w:rPr>
            </w:pPr>
          </w:p>
        </w:tc>
      </w:tr>
      <w:tr w:rsidR="00F97B16" w:rsidRPr="00BE42B1" w:rsidTr="00DE5F30">
        <w:trPr>
          <w:gridAfter w:val="1"/>
          <w:wAfter w:w="15" w:type="dxa"/>
        </w:trPr>
        <w:tc>
          <w:tcPr>
            <w:tcW w:w="704" w:type="dxa"/>
          </w:tcPr>
          <w:p w:rsidR="00F97B16" w:rsidRDefault="00F97B16" w:rsidP="002579CF">
            <w:pPr>
              <w:jc w:val="both"/>
              <w:rPr>
                <w:lang w:val="el-GR"/>
              </w:rPr>
            </w:pPr>
            <w:r>
              <w:rPr>
                <w:lang w:val="el-GR"/>
              </w:rPr>
              <w:t>4</w:t>
            </w:r>
          </w:p>
        </w:tc>
        <w:tc>
          <w:tcPr>
            <w:tcW w:w="7010" w:type="dxa"/>
          </w:tcPr>
          <w:p w:rsidR="00F97B16" w:rsidRPr="00BE42B1" w:rsidRDefault="00F97B16" w:rsidP="002579CF">
            <w:pPr>
              <w:jc w:val="both"/>
              <w:rPr>
                <w:rFonts w:ascii="Calibri" w:eastAsia="Times New Roman" w:hAnsi="Calibri" w:cs="Calibri"/>
                <w:color w:val="000000"/>
                <w:szCs w:val="18"/>
                <w:lang w:val="el-GR" w:eastAsia="el-GR"/>
              </w:rPr>
            </w:pPr>
            <w:r w:rsidRPr="000F2BE5">
              <w:rPr>
                <w:rFonts w:eastAsia="Times New Roman" w:cstheme="minorHAnsi"/>
                <w:spacing w:val="1"/>
                <w:lang w:val="el-GR"/>
              </w:rPr>
              <w:t xml:space="preserve">Διακόπτες απόζευξης – τουλάχιστον έναν ανά </w:t>
            </w:r>
            <w:proofErr w:type="spellStart"/>
            <w:r w:rsidRPr="000F2BE5">
              <w:rPr>
                <w:rFonts w:eastAsia="Times New Roman" w:cstheme="minorHAnsi"/>
                <w:spacing w:val="1"/>
                <w:lang w:val="el-GR"/>
              </w:rPr>
              <w:t>στοιχειοσειρά</w:t>
            </w:r>
            <w:proofErr w:type="spellEnd"/>
            <w:r w:rsidRPr="000F2BE5">
              <w:rPr>
                <w:rFonts w:eastAsia="Times New Roman" w:cstheme="minorHAnsi"/>
                <w:spacing w:val="1"/>
                <w:lang w:val="el-GR"/>
              </w:rPr>
              <w:t xml:space="preserve"> του </w:t>
            </w:r>
            <w:r w:rsidRPr="00F25316">
              <w:rPr>
                <w:rFonts w:eastAsia="Times New Roman" w:cstheme="minorHAnsi"/>
                <w:spacing w:val="1"/>
              </w:rPr>
              <w:t>Inverter</w:t>
            </w:r>
          </w:p>
        </w:tc>
        <w:tc>
          <w:tcPr>
            <w:tcW w:w="1212" w:type="dxa"/>
          </w:tcPr>
          <w:p w:rsidR="00F97B16" w:rsidRDefault="00F97B16" w:rsidP="002579CF">
            <w:pPr>
              <w:jc w:val="center"/>
              <w:rPr>
                <w:lang w:val="el-GR"/>
              </w:rPr>
            </w:pPr>
            <w:r>
              <w:rPr>
                <w:lang w:val="el-GR"/>
              </w:rPr>
              <w:t>ΝΑΙ</w:t>
            </w:r>
          </w:p>
        </w:tc>
        <w:tc>
          <w:tcPr>
            <w:tcW w:w="1990" w:type="dxa"/>
          </w:tcPr>
          <w:p w:rsidR="00F97B16" w:rsidRDefault="00F97B16" w:rsidP="002579CF">
            <w:pPr>
              <w:jc w:val="both"/>
              <w:rPr>
                <w:lang w:val="el-GR"/>
              </w:rPr>
            </w:pPr>
          </w:p>
        </w:tc>
        <w:tc>
          <w:tcPr>
            <w:tcW w:w="3833" w:type="dxa"/>
          </w:tcPr>
          <w:p w:rsidR="00F97B16" w:rsidRDefault="00F97B16" w:rsidP="002579CF">
            <w:pPr>
              <w:jc w:val="both"/>
              <w:rPr>
                <w:lang w:val="el-GR"/>
              </w:rPr>
            </w:pPr>
          </w:p>
        </w:tc>
      </w:tr>
      <w:tr w:rsidR="00F97B16" w:rsidRPr="00BE42B1" w:rsidTr="00DE5F30">
        <w:trPr>
          <w:gridAfter w:val="1"/>
          <w:wAfter w:w="15" w:type="dxa"/>
        </w:trPr>
        <w:tc>
          <w:tcPr>
            <w:tcW w:w="704" w:type="dxa"/>
          </w:tcPr>
          <w:p w:rsidR="00F97B16" w:rsidRDefault="00F97B16" w:rsidP="002579CF">
            <w:pPr>
              <w:jc w:val="both"/>
              <w:rPr>
                <w:lang w:val="el-GR"/>
              </w:rPr>
            </w:pPr>
            <w:r>
              <w:rPr>
                <w:lang w:val="el-GR"/>
              </w:rPr>
              <w:lastRenderedPageBreak/>
              <w:t>5</w:t>
            </w:r>
          </w:p>
        </w:tc>
        <w:tc>
          <w:tcPr>
            <w:tcW w:w="7010" w:type="dxa"/>
          </w:tcPr>
          <w:p w:rsidR="00F97B16" w:rsidRPr="00BE42B1" w:rsidRDefault="00F97B16" w:rsidP="002579CF">
            <w:pPr>
              <w:jc w:val="both"/>
              <w:rPr>
                <w:rFonts w:ascii="Calibri" w:eastAsia="Times New Roman" w:hAnsi="Calibri" w:cs="Calibri"/>
                <w:color w:val="000000"/>
                <w:szCs w:val="18"/>
                <w:lang w:val="el-GR" w:eastAsia="el-GR"/>
              </w:rPr>
            </w:pPr>
            <w:proofErr w:type="spellStart"/>
            <w:r w:rsidRPr="000F2BE5">
              <w:rPr>
                <w:rFonts w:eastAsia="Times New Roman" w:cstheme="minorHAnsi"/>
                <w:spacing w:val="1"/>
                <w:lang w:val="el-GR"/>
              </w:rPr>
              <w:t>Απαγωγούς</w:t>
            </w:r>
            <w:proofErr w:type="spellEnd"/>
            <w:r w:rsidRPr="000F2BE5">
              <w:rPr>
                <w:rFonts w:eastAsia="Times New Roman" w:cstheme="minorHAnsi"/>
                <w:spacing w:val="1"/>
                <w:lang w:val="el-GR"/>
              </w:rPr>
              <w:t xml:space="preserve"> κρουστικών υπερτάσεων τύπου </w:t>
            </w:r>
            <w:r w:rsidRPr="00F25316">
              <w:rPr>
                <w:rFonts w:eastAsia="Times New Roman" w:cstheme="minorHAnsi"/>
                <w:spacing w:val="1"/>
              </w:rPr>
              <w:t>T</w:t>
            </w:r>
            <w:r w:rsidRPr="000F2BE5">
              <w:rPr>
                <w:rFonts w:eastAsia="Times New Roman" w:cstheme="minorHAnsi"/>
                <w:spacing w:val="1"/>
                <w:lang w:val="el-GR"/>
              </w:rPr>
              <w:t xml:space="preserve">2 για την αντιμετώπιση ρευμάτων που προκαλούνται από έμμεσα </w:t>
            </w:r>
            <w:proofErr w:type="spellStart"/>
            <w:r w:rsidRPr="000F2BE5">
              <w:rPr>
                <w:rFonts w:eastAsia="Times New Roman" w:cstheme="minorHAnsi"/>
                <w:spacing w:val="1"/>
                <w:lang w:val="el-GR"/>
              </w:rPr>
              <w:t>κεραυνικά</w:t>
            </w:r>
            <w:proofErr w:type="spellEnd"/>
            <w:r w:rsidRPr="000F2BE5">
              <w:rPr>
                <w:rFonts w:eastAsia="Times New Roman" w:cstheme="minorHAnsi"/>
                <w:spacing w:val="1"/>
                <w:lang w:val="el-GR"/>
              </w:rPr>
              <w:t xml:space="preserve"> πλήγματα. Οι </w:t>
            </w:r>
            <w:proofErr w:type="spellStart"/>
            <w:r w:rsidRPr="000F2BE5">
              <w:rPr>
                <w:rFonts w:eastAsia="Times New Roman" w:cstheme="minorHAnsi"/>
                <w:spacing w:val="1"/>
                <w:lang w:val="el-GR"/>
              </w:rPr>
              <w:t>απαγωγοί</w:t>
            </w:r>
            <w:proofErr w:type="spellEnd"/>
            <w:r w:rsidRPr="000F2BE5">
              <w:rPr>
                <w:rFonts w:eastAsia="Times New Roman" w:cstheme="minorHAnsi"/>
                <w:spacing w:val="1"/>
                <w:lang w:val="el-GR"/>
              </w:rPr>
              <w:t xml:space="preserve"> θα πρέπει να διαθέτουν σύστημα παρακολούθησης. Απαιτείται τουλάχιστον ένας </w:t>
            </w:r>
            <w:proofErr w:type="spellStart"/>
            <w:r w:rsidRPr="000F2BE5">
              <w:rPr>
                <w:rFonts w:eastAsia="Times New Roman" w:cstheme="minorHAnsi"/>
                <w:spacing w:val="1"/>
                <w:lang w:val="el-GR"/>
              </w:rPr>
              <w:t>απαγωγός</w:t>
            </w:r>
            <w:proofErr w:type="spellEnd"/>
            <w:r w:rsidRPr="000F2BE5">
              <w:rPr>
                <w:rFonts w:eastAsia="Times New Roman" w:cstheme="minorHAnsi"/>
                <w:spacing w:val="1"/>
                <w:lang w:val="el-GR"/>
              </w:rPr>
              <w:t xml:space="preserve"> κρουστικών υπερτάσεων ανά </w:t>
            </w:r>
            <w:proofErr w:type="spellStart"/>
            <w:r w:rsidRPr="000F2BE5">
              <w:rPr>
                <w:rFonts w:eastAsia="Times New Roman" w:cstheme="minorHAnsi"/>
                <w:spacing w:val="1"/>
                <w:lang w:val="el-GR"/>
              </w:rPr>
              <w:t>στοιχειοσειρά</w:t>
            </w:r>
            <w:proofErr w:type="spellEnd"/>
            <w:r w:rsidRPr="000F2BE5">
              <w:rPr>
                <w:rFonts w:eastAsia="Times New Roman" w:cstheme="minorHAnsi"/>
                <w:spacing w:val="1"/>
                <w:lang w:val="el-GR"/>
              </w:rPr>
              <w:t xml:space="preserve"> </w:t>
            </w:r>
            <w:r w:rsidRPr="00F25316">
              <w:rPr>
                <w:rFonts w:eastAsia="Times New Roman" w:cstheme="minorHAnsi"/>
                <w:spacing w:val="1"/>
              </w:rPr>
              <w:t>Inverter</w:t>
            </w:r>
          </w:p>
        </w:tc>
        <w:tc>
          <w:tcPr>
            <w:tcW w:w="1212" w:type="dxa"/>
          </w:tcPr>
          <w:p w:rsidR="00F97B16" w:rsidRDefault="00F97B16" w:rsidP="002579CF">
            <w:pPr>
              <w:jc w:val="center"/>
              <w:rPr>
                <w:lang w:val="el-GR"/>
              </w:rPr>
            </w:pPr>
            <w:r>
              <w:rPr>
                <w:lang w:val="el-GR"/>
              </w:rPr>
              <w:t>ΝΑΙ</w:t>
            </w:r>
          </w:p>
        </w:tc>
        <w:tc>
          <w:tcPr>
            <w:tcW w:w="1990" w:type="dxa"/>
          </w:tcPr>
          <w:p w:rsidR="00F97B16" w:rsidRDefault="00F97B16" w:rsidP="002579CF">
            <w:pPr>
              <w:jc w:val="both"/>
              <w:rPr>
                <w:lang w:val="el-GR"/>
              </w:rPr>
            </w:pPr>
          </w:p>
        </w:tc>
        <w:tc>
          <w:tcPr>
            <w:tcW w:w="3833" w:type="dxa"/>
          </w:tcPr>
          <w:p w:rsidR="00F97B16" w:rsidRPr="00125088" w:rsidRDefault="00F97B16" w:rsidP="002579CF">
            <w:pPr>
              <w:jc w:val="both"/>
            </w:pPr>
          </w:p>
        </w:tc>
      </w:tr>
      <w:tr w:rsidR="00F97B16" w:rsidRPr="00685B73" w:rsidTr="00DE5F30">
        <w:trPr>
          <w:gridAfter w:val="1"/>
          <w:wAfter w:w="15" w:type="dxa"/>
        </w:trPr>
        <w:tc>
          <w:tcPr>
            <w:tcW w:w="704" w:type="dxa"/>
          </w:tcPr>
          <w:p w:rsidR="00F97B16" w:rsidRDefault="00F97B16" w:rsidP="002579CF">
            <w:pPr>
              <w:jc w:val="both"/>
              <w:rPr>
                <w:lang w:val="el-GR"/>
              </w:rPr>
            </w:pPr>
            <w:r>
              <w:rPr>
                <w:lang w:val="el-GR"/>
              </w:rPr>
              <w:t>6</w:t>
            </w:r>
          </w:p>
        </w:tc>
        <w:tc>
          <w:tcPr>
            <w:tcW w:w="7010" w:type="dxa"/>
          </w:tcPr>
          <w:p w:rsidR="00F97B16" w:rsidRPr="000F2BE5" w:rsidRDefault="00F97B16" w:rsidP="002579CF">
            <w:pPr>
              <w:jc w:val="both"/>
              <w:rPr>
                <w:rFonts w:ascii="Calibri" w:eastAsia="Times New Roman" w:hAnsi="Calibri" w:cs="Calibri"/>
                <w:color w:val="000000"/>
                <w:szCs w:val="18"/>
                <w:lang w:val="el-GR" w:eastAsia="el-GR"/>
              </w:rPr>
            </w:pPr>
            <w:r w:rsidRPr="000F2BE5">
              <w:rPr>
                <w:rFonts w:eastAsia="Times New Roman" w:cstheme="minorHAnsi"/>
                <w:spacing w:val="1"/>
                <w:lang w:val="el-GR"/>
              </w:rPr>
              <w:t>Προστασία τουλάχιστον ΙΡ65.</w:t>
            </w:r>
            <w:r>
              <w:rPr>
                <w:rFonts w:eastAsia="Times New Roman" w:cstheme="minorHAnsi"/>
                <w:spacing w:val="1"/>
                <w:lang w:val="el-GR"/>
              </w:rPr>
              <w:t xml:space="preserve"> </w:t>
            </w:r>
            <w:r w:rsidRPr="000F2BE5">
              <w:rPr>
                <w:rFonts w:eastAsia="Times New Roman" w:cstheme="minorHAnsi"/>
                <w:spacing w:val="1"/>
                <w:lang w:val="el-GR"/>
              </w:rPr>
              <w:t xml:space="preserve">Δίνεται η δυνατότητα ο πίνακας να είναι ενσωματωμένος στον </w:t>
            </w:r>
            <w:r w:rsidRPr="00F25316">
              <w:rPr>
                <w:rFonts w:eastAsia="Times New Roman" w:cstheme="minorHAnsi"/>
                <w:spacing w:val="1"/>
              </w:rPr>
              <w:t>Inverter</w:t>
            </w:r>
            <w:r w:rsidRPr="000F2BE5">
              <w:rPr>
                <w:rFonts w:eastAsia="Times New Roman" w:cstheme="minorHAnsi"/>
                <w:spacing w:val="1"/>
                <w:lang w:val="el-GR"/>
              </w:rPr>
              <w:t xml:space="preserve"> </w:t>
            </w:r>
            <w:r w:rsidRPr="00F25316">
              <w:rPr>
                <w:rFonts w:eastAsia="Times New Roman" w:cstheme="minorHAnsi"/>
                <w:spacing w:val="1"/>
              </w:rPr>
              <w:t>DC</w:t>
            </w:r>
            <w:r w:rsidRPr="000F2BE5">
              <w:rPr>
                <w:rFonts w:eastAsia="Times New Roman" w:cstheme="minorHAnsi"/>
                <w:spacing w:val="1"/>
                <w:lang w:val="el-GR"/>
              </w:rPr>
              <w:t>/</w:t>
            </w:r>
            <w:r w:rsidRPr="00F25316">
              <w:rPr>
                <w:rFonts w:eastAsia="Times New Roman" w:cstheme="minorHAnsi"/>
                <w:spacing w:val="1"/>
              </w:rPr>
              <w:t>AC</w:t>
            </w:r>
            <w:r w:rsidRPr="000F2BE5">
              <w:rPr>
                <w:rFonts w:eastAsia="Times New Roman" w:cstheme="minorHAnsi"/>
                <w:spacing w:val="1"/>
                <w:lang w:val="el-GR"/>
              </w:rPr>
              <w:t xml:space="preserve">. Σε περίπτωση ενσωματωμένου πίνακα στον </w:t>
            </w:r>
            <w:r w:rsidRPr="00F25316">
              <w:rPr>
                <w:rFonts w:eastAsia="Times New Roman" w:cstheme="minorHAnsi"/>
                <w:spacing w:val="1"/>
              </w:rPr>
              <w:t>inverter</w:t>
            </w:r>
            <w:r w:rsidRPr="000F2BE5">
              <w:rPr>
                <w:rFonts w:eastAsia="Times New Roman" w:cstheme="minorHAnsi"/>
                <w:spacing w:val="1"/>
                <w:lang w:val="el-GR"/>
              </w:rPr>
              <w:t xml:space="preserve">, επιτρέπεται η χρήση </w:t>
            </w:r>
            <w:r w:rsidRPr="00F25316">
              <w:rPr>
                <w:rFonts w:eastAsia="Times New Roman" w:cstheme="minorHAnsi"/>
                <w:spacing w:val="1"/>
              </w:rPr>
              <w:t>inverter</w:t>
            </w:r>
            <w:r w:rsidRPr="000F2BE5">
              <w:rPr>
                <w:rFonts w:eastAsia="Times New Roman" w:cstheme="minorHAnsi"/>
                <w:spacing w:val="1"/>
                <w:lang w:val="el-GR"/>
              </w:rPr>
              <w:t xml:space="preserve"> με σχεδιασμό που δεν απαιτεί ασφάλειες (</w:t>
            </w:r>
            <w:r w:rsidRPr="00F25316">
              <w:rPr>
                <w:rFonts w:eastAsia="Times New Roman" w:cstheme="minorHAnsi"/>
                <w:spacing w:val="1"/>
              </w:rPr>
              <w:t>Fuse</w:t>
            </w:r>
            <w:r w:rsidRPr="000F2BE5">
              <w:rPr>
                <w:rFonts w:eastAsia="Times New Roman" w:cstheme="minorHAnsi"/>
                <w:spacing w:val="1"/>
                <w:lang w:val="el-GR"/>
              </w:rPr>
              <w:t xml:space="preserve"> </w:t>
            </w:r>
            <w:r w:rsidRPr="00F25316">
              <w:rPr>
                <w:rFonts w:eastAsia="Times New Roman" w:cstheme="minorHAnsi"/>
                <w:spacing w:val="1"/>
              </w:rPr>
              <w:t>free</w:t>
            </w:r>
            <w:r w:rsidRPr="000F2BE5">
              <w:rPr>
                <w:rFonts w:eastAsia="Times New Roman" w:cstheme="minorHAnsi"/>
                <w:spacing w:val="1"/>
                <w:lang w:val="el-GR"/>
              </w:rPr>
              <w:t xml:space="preserve"> </w:t>
            </w:r>
            <w:r w:rsidRPr="00F25316">
              <w:rPr>
                <w:rFonts w:eastAsia="Times New Roman" w:cstheme="minorHAnsi"/>
                <w:spacing w:val="1"/>
              </w:rPr>
              <w:t>Design</w:t>
            </w:r>
            <w:r w:rsidRPr="000F2BE5">
              <w:rPr>
                <w:rFonts w:eastAsia="Times New Roman" w:cstheme="minorHAnsi"/>
                <w:spacing w:val="1"/>
                <w:lang w:val="el-GR"/>
              </w:rPr>
              <w:t>)</w:t>
            </w:r>
          </w:p>
        </w:tc>
        <w:tc>
          <w:tcPr>
            <w:tcW w:w="1212" w:type="dxa"/>
          </w:tcPr>
          <w:p w:rsidR="00F97B16" w:rsidRDefault="00F97B16" w:rsidP="002579CF">
            <w:pPr>
              <w:jc w:val="center"/>
              <w:rPr>
                <w:lang w:val="el-GR"/>
              </w:rPr>
            </w:pPr>
            <w:r>
              <w:rPr>
                <w:lang w:val="el-GR"/>
              </w:rPr>
              <w:t>ΝΑΙ</w:t>
            </w:r>
          </w:p>
        </w:tc>
        <w:tc>
          <w:tcPr>
            <w:tcW w:w="1990" w:type="dxa"/>
          </w:tcPr>
          <w:p w:rsidR="00F97B16" w:rsidRDefault="00F97B16" w:rsidP="002579CF">
            <w:pPr>
              <w:jc w:val="both"/>
              <w:rPr>
                <w:lang w:val="el-GR"/>
              </w:rPr>
            </w:pPr>
          </w:p>
        </w:tc>
        <w:tc>
          <w:tcPr>
            <w:tcW w:w="3833" w:type="dxa"/>
          </w:tcPr>
          <w:p w:rsidR="00F97B16" w:rsidRPr="000C62B6" w:rsidRDefault="00F97B16" w:rsidP="002579CF">
            <w:pPr>
              <w:jc w:val="both"/>
              <w:rPr>
                <w:lang w:val="el-GR"/>
              </w:rPr>
            </w:pPr>
          </w:p>
        </w:tc>
      </w:tr>
      <w:tr w:rsidR="00F97B16" w:rsidRPr="00083849" w:rsidTr="00DE5F30">
        <w:tc>
          <w:tcPr>
            <w:tcW w:w="14764" w:type="dxa"/>
            <w:gridSpan w:val="6"/>
          </w:tcPr>
          <w:p w:rsidR="00F97B16" w:rsidRPr="009205CC" w:rsidRDefault="00F97B16" w:rsidP="00F97B16">
            <w:pPr>
              <w:jc w:val="center"/>
              <w:rPr>
                <w:b/>
                <w:bCs/>
                <w:highlight w:val="lightGray"/>
                <w:lang w:val="el-GR"/>
              </w:rPr>
            </w:pPr>
            <w:r w:rsidRPr="009205CC">
              <w:rPr>
                <w:rFonts w:eastAsia="Times New Roman" w:cstheme="minorHAnsi"/>
                <w:b/>
                <w:bCs/>
                <w:spacing w:val="1"/>
                <w:highlight w:val="lightGray"/>
                <w:lang w:val="el-GR"/>
              </w:rPr>
              <w:t xml:space="preserve">ΚΑΛΩΔΙΩΣΕΙΣ </w:t>
            </w:r>
            <w:r w:rsidRPr="009205CC">
              <w:rPr>
                <w:rFonts w:eastAsia="Times New Roman" w:cstheme="minorHAnsi"/>
                <w:b/>
                <w:bCs/>
                <w:spacing w:val="1"/>
                <w:highlight w:val="lightGray"/>
              </w:rPr>
              <w:t>DC</w:t>
            </w:r>
            <w:r w:rsidRPr="009205CC">
              <w:rPr>
                <w:rFonts w:eastAsia="Times New Roman" w:cstheme="minorHAnsi"/>
                <w:b/>
                <w:bCs/>
                <w:spacing w:val="1"/>
                <w:highlight w:val="lightGray"/>
                <w:lang w:val="el-GR"/>
              </w:rPr>
              <w:t xml:space="preserve"> ΚΑΙ </w:t>
            </w:r>
            <w:r w:rsidRPr="009205CC">
              <w:rPr>
                <w:rFonts w:eastAsia="Times New Roman" w:cstheme="minorHAnsi"/>
                <w:b/>
                <w:bCs/>
                <w:spacing w:val="1"/>
                <w:highlight w:val="lightGray"/>
              </w:rPr>
              <w:t>AC</w:t>
            </w:r>
            <w:r w:rsidRPr="009205CC">
              <w:rPr>
                <w:rFonts w:eastAsia="Times New Roman" w:cstheme="minorHAnsi"/>
                <w:b/>
                <w:bCs/>
                <w:spacing w:val="1"/>
                <w:highlight w:val="lightGray"/>
                <w:lang w:val="el-GR"/>
              </w:rPr>
              <w:t xml:space="preserve"> -</w:t>
            </w:r>
            <w:r w:rsidRPr="009205CC">
              <w:rPr>
                <w:rFonts w:eastAsia="Times New Roman" w:cstheme="minorHAnsi"/>
                <w:b/>
                <w:bCs/>
                <w:spacing w:val="1"/>
                <w:highlight w:val="lightGray"/>
              </w:rPr>
              <w:t>DATA</w:t>
            </w:r>
            <w:r w:rsidRPr="009205CC">
              <w:rPr>
                <w:rFonts w:eastAsia="Times New Roman" w:cstheme="minorHAnsi"/>
                <w:b/>
                <w:bCs/>
                <w:spacing w:val="1"/>
                <w:highlight w:val="lightGray"/>
                <w:lang w:val="el-GR"/>
              </w:rPr>
              <w:t>– ΓΕΙΩΣΕΙΣ</w:t>
            </w:r>
          </w:p>
        </w:tc>
      </w:tr>
      <w:tr w:rsidR="00F97B16" w:rsidRPr="000F2BE5" w:rsidTr="00DE5F30">
        <w:tc>
          <w:tcPr>
            <w:tcW w:w="14764" w:type="dxa"/>
            <w:gridSpan w:val="6"/>
          </w:tcPr>
          <w:p w:rsidR="00F97B16" w:rsidRPr="009205CC" w:rsidRDefault="00F97B16" w:rsidP="00F97B16">
            <w:pPr>
              <w:jc w:val="center"/>
              <w:rPr>
                <w:highlight w:val="lightGray"/>
              </w:rPr>
            </w:pPr>
            <w:proofErr w:type="spellStart"/>
            <w:r w:rsidRPr="009205CC">
              <w:rPr>
                <w:rFonts w:eastAsia="Times New Roman" w:cstheme="minorHAnsi"/>
                <w:b/>
                <w:bCs/>
                <w:spacing w:val="1"/>
                <w:highlight w:val="lightGray"/>
              </w:rPr>
              <w:t>Δίκτυο</w:t>
            </w:r>
            <w:proofErr w:type="spellEnd"/>
            <w:r w:rsidRPr="009205CC">
              <w:rPr>
                <w:rFonts w:eastAsia="Times New Roman" w:cstheme="minorHAnsi"/>
                <w:b/>
                <w:bCs/>
                <w:spacing w:val="1"/>
                <w:highlight w:val="lightGray"/>
              </w:rPr>
              <w:t xml:space="preserve"> </w:t>
            </w:r>
            <w:proofErr w:type="spellStart"/>
            <w:r w:rsidRPr="009205CC">
              <w:rPr>
                <w:rFonts w:eastAsia="Times New Roman" w:cstheme="minorHAnsi"/>
                <w:b/>
                <w:bCs/>
                <w:spacing w:val="1"/>
                <w:highlight w:val="lightGray"/>
              </w:rPr>
              <w:t>καλωδίων</w:t>
            </w:r>
            <w:proofErr w:type="spellEnd"/>
            <w:r w:rsidRPr="009205CC">
              <w:rPr>
                <w:rFonts w:eastAsia="Times New Roman" w:cstheme="minorHAnsi"/>
                <w:b/>
                <w:bCs/>
                <w:spacing w:val="1"/>
                <w:highlight w:val="lightGray"/>
              </w:rPr>
              <w:t xml:space="preserve"> DC</w:t>
            </w:r>
          </w:p>
        </w:tc>
      </w:tr>
      <w:tr w:rsidR="00F97B16" w:rsidRPr="002E1868" w:rsidTr="00DE5F30">
        <w:trPr>
          <w:gridAfter w:val="1"/>
          <w:wAfter w:w="15" w:type="dxa"/>
        </w:trPr>
        <w:tc>
          <w:tcPr>
            <w:tcW w:w="704" w:type="dxa"/>
          </w:tcPr>
          <w:p w:rsidR="00F97B16" w:rsidRDefault="00F97B16" w:rsidP="002579CF">
            <w:pPr>
              <w:jc w:val="both"/>
              <w:rPr>
                <w:lang w:val="el-GR"/>
              </w:rPr>
            </w:pPr>
            <w:r>
              <w:rPr>
                <w:lang w:val="el-GR"/>
              </w:rPr>
              <w:t>1</w:t>
            </w:r>
          </w:p>
        </w:tc>
        <w:tc>
          <w:tcPr>
            <w:tcW w:w="7010" w:type="dxa"/>
          </w:tcPr>
          <w:p w:rsidR="00F97B16" w:rsidRPr="008E1937" w:rsidRDefault="00F97B16" w:rsidP="00534E5E">
            <w:pPr>
              <w:jc w:val="both"/>
              <w:rPr>
                <w:rFonts w:eastAsia="Times New Roman" w:cstheme="minorHAnsi"/>
                <w:spacing w:val="1"/>
                <w:lang w:val="el-GR"/>
              </w:rPr>
            </w:pPr>
            <w:r w:rsidRPr="00C21CE1">
              <w:rPr>
                <w:rFonts w:eastAsia="Times New Roman" w:cstheme="minorHAnsi"/>
                <w:spacing w:val="1"/>
                <w:lang w:val="el-GR"/>
              </w:rPr>
              <w:t xml:space="preserve">Οι αγωγοί των καλωδίων θα είναι κατασκευασμένοι από επικασσιτερωμένο, </w:t>
            </w:r>
            <w:proofErr w:type="spellStart"/>
            <w:r w:rsidRPr="00C21CE1">
              <w:rPr>
                <w:rFonts w:eastAsia="Times New Roman" w:cstheme="minorHAnsi"/>
                <w:spacing w:val="1"/>
                <w:lang w:val="el-GR"/>
              </w:rPr>
              <w:t>λεπτοπολύκλωνο</w:t>
            </w:r>
            <w:proofErr w:type="spellEnd"/>
            <w:r w:rsidRPr="00C21CE1">
              <w:rPr>
                <w:rFonts w:eastAsia="Times New Roman" w:cstheme="minorHAnsi"/>
                <w:spacing w:val="1"/>
                <w:lang w:val="el-GR"/>
              </w:rPr>
              <w:t xml:space="preserve"> αγωγό χαλκού, η μόνωση από δικτυωμένο ειδικό </w:t>
            </w:r>
            <w:proofErr w:type="spellStart"/>
            <w:r w:rsidRPr="00C21CE1">
              <w:rPr>
                <w:rFonts w:eastAsia="Times New Roman" w:cstheme="minorHAnsi"/>
                <w:spacing w:val="1"/>
                <w:lang w:val="el-GR"/>
              </w:rPr>
              <w:t>ελαστομερές</w:t>
            </w:r>
            <w:proofErr w:type="spellEnd"/>
            <w:r w:rsidRPr="00C21CE1">
              <w:rPr>
                <w:rFonts w:eastAsia="Times New Roman" w:cstheme="minorHAnsi"/>
                <w:spacing w:val="1"/>
                <w:lang w:val="el-GR"/>
              </w:rPr>
              <w:t xml:space="preserve">, με ανθεκτικότητα σε θερμότητα και όζον, και ο μανδύας από </w:t>
            </w:r>
            <w:proofErr w:type="spellStart"/>
            <w:r w:rsidRPr="00C21CE1">
              <w:rPr>
                <w:rFonts w:eastAsia="Times New Roman" w:cstheme="minorHAnsi"/>
                <w:spacing w:val="1"/>
                <w:lang w:val="el-GR"/>
              </w:rPr>
              <w:t>θερμοανθεκτικό</w:t>
            </w:r>
            <w:proofErr w:type="spellEnd"/>
            <w:r w:rsidRPr="00C21CE1">
              <w:rPr>
                <w:rFonts w:eastAsia="Times New Roman" w:cstheme="minorHAnsi"/>
                <w:spacing w:val="1"/>
                <w:lang w:val="el-GR"/>
              </w:rPr>
              <w:t xml:space="preserve">, δικτυωμένο ειδικό </w:t>
            </w:r>
            <w:proofErr w:type="spellStart"/>
            <w:r w:rsidRPr="00C21CE1">
              <w:rPr>
                <w:rFonts w:eastAsia="Times New Roman" w:cstheme="minorHAnsi"/>
                <w:spacing w:val="1"/>
                <w:lang w:val="el-GR"/>
              </w:rPr>
              <w:t>ελαστομερές</w:t>
            </w:r>
            <w:proofErr w:type="spellEnd"/>
            <w:r w:rsidRPr="00C21CE1">
              <w:rPr>
                <w:rFonts w:eastAsia="Times New Roman" w:cstheme="minorHAnsi"/>
                <w:spacing w:val="1"/>
                <w:lang w:val="el-GR"/>
              </w:rPr>
              <w:t xml:space="preserve"> μείγμα, ανθεκτικό στο όζον, στην υπεριώδη(υν) ακτινοβολία, στα ορυκτέλαια και στα χημικά</w:t>
            </w:r>
            <w:r w:rsidRPr="00534E5E">
              <w:rPr>
                <w:rFonts w:eastAsia="Times New Roman" w:cstheme="minorHAnsi"/>
                <w:spacing w:val="1"/>
                <w:lang w:val="el-GR"/>
              </w:rPr>
              <w:t xml:space="preserve">. </w:t>
            </w:r>
            <w:r>
              <w:rPr>
                <w:rFonts w:eastAsia="Times New Roman" w:cstheme="minorHAnsi"/>
                <w:spacing w:val="1"/>
                <w:lang w:val="el-GR"/>
              </w:rPr>
              <w:t>Θ</w:t>
            </w:r>
            <w:r w:rsidRPr="00534E5E">
              <w:rPr>
                <w:rFonts w:eastAsia="Times New Roman" w:cstheme="minorHAnsi"/>
                <w:spacing w:val="1"/>
                <w:lang w:val="el-GR"/>
              </w:rPr>
              <w:t>α είναι κατάλληλα για</w:t>
            </w:r>
            <w:r>
              <w:rPr>
                <w:rFonts w:eastAsia="Times New Roman" w:cstheme="minorHAnsi"/>
                <w:spacing w:val="1"/>
                <w:lang w:val="el-GR"/>
              </w:rPr>
              <w:t xml:space="preserve"> </w:t>
            </w:r>
            <w:r w:rsidRPr="00534E5E">
              <w:rPr>
                <w:rFonts w:eastAsia="Times New Roman" w:cstheme="minorHAnsi"/>
                <w:spacing w:val="1"/>
                <w:lang w:val="el-GR"/>
              </w:rPr>
              <w:t>λειτουργία σε τάση 1.</w:t>
            </w:r>
            <w:r>
              <w:rPr>
                <w:rFonts w:eastAsia="Times New Roman" w:cstheme="minorHAnsi"/>
                <w:spacing w:val="1"/>
                <w:lang w:val="el-GR"/>
              </w:rPr>
              <w:t>5</w:t>
            </w:r>
            <w:r w:rsidRPr="00534E5E">
              <w:rPr>
                <w:rFonts w:eastAsia="Times New Roman" w:cstheme="minorHAnsi"/>
                <w:spacing w:val="1"/>
                <w:lang w:val="el-GR"/>
              </w:rPr>
              <w:t xml:space="preserve">00Volt DC </w:t>
            </w:r>
            <w:r>
              <w:rPr>
                <w:rFonts w:eastAsia="Times New Roman" w:cstheme="minorHAnsi"/>
                <w:spacing w:val="1"/>
                <w:lang w:val="el-GR"/>
              </w:rPr>
              <w:t xml:space="preserve">. Τύπος καλωδίου </w:t>
            </w:r>
            <w:r w:rsidRPr="00534E5E">
              <w:rPr>
                <w:rFonts w:eastAsia="Times New Roman" w:cstheme="minorHAnsi"/>
                <w:spacing w:val="1"/>
                <w:lang w:val="el-GR"/>
              </w:rPr>
              <w:t>H1Z2Z2-K</w:t>
            </w:r>
            <w:r>
              <w:rPr>
                <w:rFonts w:eastAsia="Times New Roman" w:cstheme="minorHAnsi"/>
                <w:spacing w:val="1"/>
                <w:lang w:val="el-GR"/>
              </w:rPr>
              <w:t xml:space="preserve"> </w:t>
            </w:r>
            <w:r w:rsidRPr="005A763C">
              <w:rPr>
                <w:rFonts w:eastAsia="Times New Roman" w:cstheme="minorHAnsi"/>
                <w:spacing w:val="1"/>
                <w:lang w:val="el-GR"/>
              </w:rPr>
              <w:t>(EN 50618)</w:t>
            </w:r>
            <w:r w:rsidRPr="008E1937">
              <w:rPr>
                <w:rFonts w:eastAsia="Times New Roman" w:cstheme="minorHAnsi"/>
                <w:spacing w:val="1"/>
                <w:lang w:val="el-GR"/>
              </w:rPr>
              <w:t xml:space="preserve"> </w:t>
            </w:r>
          </w:p>
        </w:tc>
        <w:tc>
          <w:tcPr>
            <w:tcW w:w="1212" w:type="dxa"/>
          </w:tcPr>
          <w:p w:rsidR="00F97B16" w:rsidRDefault="00F97B16" w:rsidP="002579CF">
            <w:pPr>
              <w:jc w:val="center"/>
              <w:rPr>
                <w:lang w:val="el-GR"/>
              </w:rPr>
            </w:pPr>
            <w:r>
              <w:rPr>
                <w:lang w:val="el-GR"/>
              </w:rPr>
              <w:t>ΝΑΙ</w:t>
            </w:r>
          </w:p>
        </w:tc>
        <w:tc>
          <w:tcPr>
            <w:tcW w:w="1990" w:type="dxa"/>
          </w:tcPr>
          <w:p w:rsidR="00F97B16" w:rsidRDefault="00F97B16" w:rsidP="002579CF">
            <w:pPr>
              <w:jc w:val="both"/>
              <w:rPr>
                <w:lang w:val="el-GR"/>
              </w:rPr>
            </w:pPr>
          </w:p>
        </w:tc>
        <w:tc>
          <w:tcPr>
            <w:tcW w:w="3833" w:type="dxa"/>
          </w:tcPr>
          <w:p w:rsidR="00F97B16" w:rsidRDefault="00F97B16" w:rsidP="002579CF">
            <w:pPr>
              <w:jc w:val="both"/>
              <w:rPr>
                <w:lang w:val="el-GR"/>
              </w:rPr>
            </w:pPr>
          </w:p>
        </w:tc>
      </w:tr>
      <w:tr w:rsidR="00F97B16" w:rsidRPr="002E1868" w:rsidTr="00DE5F30">
        <w:trPr>
          <w:gridAfter w:val="1"/>
          <w:wAfter w:w="15" w:type="dxa"/>
        </w:trPr>
        <w:tc>
          <w:tcPr>
            <w:tcW w:w="704" w:type="dxa"/>
          </w:tcPr>
          <w:p w:rsidR="00F97B16" w:rsidRDefault="00F97B16" w:rsidP="002579CF">
            <w:pPr>
              <w:jc w:val="both"/>
              <w:rPr>
                <w:lang w:val="el-GR"/>
              </w:rPr>
            </w:pPr>
            <w:r>
              <w:rPr>
                <w:lang w:val="el-GR"/>
              </w:rPr>
              <w:t>2</w:t>
            </w:r>
          </w:p>
        </w:tc>
        <w:tc>
          <w:tcPr>
            <w:tcW w:w="7010" w:type="dxa"/>
          </w:tcPr>
          <w:p w:rsidR="00F97B16" w:rsidRPr="00C21CE1" w:rsidRDefault="00F97B16" w:rsidP="002579CF">
            <w:pPr>
              <w:jc w:val="both"/>
              <w:rPr>
                <w:lang w:val="el-GR"/>
              </w:rPr>
            </w:pPr>
            <w:r w:rsidRPr="00C21CE1">
              <w:rPr>
                <w:rFonts w:eastAsia="Times New Roman" w:cstheme="minorHAnsi"/>
                <w:spacing w:val="1"/>
                <w:lang w:val="el-GR"/>
              </w:rPr>
              <w:t xml:space="preserve">το ρεύμα μέγιστης ισχύος των ΦΒ </w:t>
            </w:r>
            <w:r w:rsidRPr="00F25316">
              <w:rPr>
                <w:rFonts w:eastAsia="Times New Roman" w:cstheme="minorHAnsi"/>
                <w:spacing w:val="1"/>
              </w:rPr>
              <w:t>panels</w:t>
            </w:r>
            <w:r w:rsidRPr="00C21CE1">
              <w:rPr>
                <w:rFonts w:eastAsia="Times New Roman" w:cstheme="minorHAnsi"/>
                <w:spacing w:val="1"/>
                <w:lang w:val="el-GR"/>
              </w:rPr>
              <w:t xml:space="preserve"> σε συνθήκες </w:t>
            </w:r>
            <w:r w:rsidRPr="00F25316">
              <w:rPr>
                <w:rFonts w:eastAsia="Times New Roman" w:cstheme="minorHAnsi"/>
                <w:spacing w:val="1"/>
              </w:rPr>
              <w:t>STC</w:t>
            </w:r>
            <w:r w:rsidRPr="00C21CE1">
              <w:rPr>
                <w:rFonts w:eastAsia="Times New Roman" w:cstheme="minorHAnsi"/>
                <w:spacing w:val="1"/>
                <w:lang w:val="el-GR"/>
              </w:rPr>
              <w:t xml:space="preserve"> και τα πραγματικά μήκη των καλωδίων και κριτήριο η πτώση τάσης να είναι μικρότερη από 1</w:t>
            </w:r>
            <w:r>
              <w:rPr>
                <w:rFonts w:eastAsia="Times New Roman" w:cstheme="minorHAnsi"/>
                <w:spacing w:val="1"/>
                <w:lang w:val="el-GR"/>
              </w:rPr>
              <w:t>,5</w:t>
            </w:r>
            <w:r w:rsidRPr="00C21CE1">
              <w:rPr>
                <w:rFonts w:eastAsia="Times New Roman" w:cstheme="minorHAnsi"/>
                <w:spacing w:val="1"/>
                <w:lang w:val="el-GR"/>
              </w:rPr>
              <w:t>%.</w:t>
            </w:r>
          </w:p>
        </w:tc>
        <w:tc>
          <w:tcPr>
            <w:tcW w:w="1212" w:type="dxa"/>
          </w:tcPr>
          <w:p w:rsidR="00F97B16" w:rsidRDefault="00F97B16" w:rsidP="002579CF">
            <w:pPr>
              <w:jc w:val="center"/>
              <w:rPr>
                <w:lang w:val="el-GR"/>
              </w:rPr>
            </w:pPr>
            <w:r>
              <w:rPr>
                <w:lang w:val="el-GR"/>
              </w:rPr>
              <w:t>ΝΑΙ</w:t>
            </w:r>
          </w:p>
        </w:tc>
        <w:tc>
          <w:tcPr>
            <w:tcW w:w="1990" w:type="dxa"/>
          </w:tcPr>
          <w:p w:rsidR="00F97B16" w:rsidRDefault="00F97B16" w:rsidP="002579CF">
            <w:pPr>
              <w:jc w:val="both"/>
              <w:rPr>
                <w:lang w:val="el-GR"/>
              </w:rPr>
            </w:pPr>
          </w:p>
        </w:tc>
        <w:tc>
          <w:tcPr>
            <w:tcW w:w="3833" w:type="dxa"/>
          </w:tcPr>
          <w:p w:rsidR="00F97B16" w:rsidRPr="00DE5FA5" w:rsidRDefault="00F97B16" w:rsidP="002579CF">
            <w:pPr>
              <w:jc w:val="both"/>
            </w:pPr>
          </w:p>
        </w:tc>
      </w:tr>
      <w:tr w:rsidR="00F97B16" w:rsidRPr="00FC3B40" w:rsidTr="00DE5F30">
        <w:trPr>
          <w:gridAfter w:val="1"/>
          <w:wAfter w:w="15" w:type="dxa"/>
        </w:trPr>
        <w:tc>
          <w:tcPr>
            <w:tcW w:w="704" w:type="dxa"/>
          </w:tcPr>
          <w:p w:rsidR="00F97B16" w:rsidRDefault="00F97B16" w:rsidP="002579CF">
            <w:pPr>
              <w:jc w:val="both"/>
              <w:rPr>
                <w:lang w:val="el-GR"/>
              </w:rPr>
            </w:pPr>
            <w:r>
              <w:rPr>
                <w:lang w:val="el-GR"/>
              </w:rPr>
              <w:t>3</w:t>
            </w:r>
          </w:p>
        </w:tc>
        <w:tc>
          <w:tcPr>
            <w:tcW w:w="7010" w:type="dxa"/>
          </w:tcPr>
          <w:p w:rsidR="00F97B16" w:rsidRPr="007F361B" w:rsidRDefault="00F97B16" w:rsidP="007F361B">
            <w:pPr>
              <w:autoSpaceDE w:val="0"/>
              <w:autoSpaceDN w:val="0"/>
              <w:adjustRightInd w:val="0"/>
              <w:contextualSpacing/>
              <w:jc w:val="both"/>
              <w:rPr>
                <w:rFonts w:eastAsia="Times New Roman" w:cstheme="minorHAnsi"/>
                <w:spacing w:val="1"/>
                <w:lang w:val="el-GR"/>
              </w:rPr>
            </w:pPr>
            <w:r w:rsidRPr="007F361B">
              <w:rPr>
                <w:rFonts w:eastAsia="Times New Roman" w:cstheme="minorHAnsi"/>
                <w:spacing w:val="1"/>
                <w:lang w:val="el-GR"/>
              </w:rPr>
              <w:t>H όδευση των καλωδίων συνεχούς ρεύματος από τα</w:t>
            </w:r>
            <w:r>
              <w:rPr>
                <w:rFonts w:eastAsia="Times New Roman" w:cstheme="minorHAnsi"/>
                <w:spacing w:val="1"/>
                <w:lang w:val="el-GR"/>
              </w:rPr>
              <w:t xml:space="preserve"> </w:t>
            </w:r>
            <w:r w:rsidRPr="007F361B">
              <w:rPr>
                <w:rFonts w:eastAsia="Times New Roman" w:cstheme="minorHAnsi"/>
                <w:spacing w:val="1"/>
                <w:lang w:val="el-GR"/>
              </w:rPr>
              <w:t xml:space="preserve">Φ/Β πλαίσια μέχρι το πλησιέστερο </w:t>
            </w:r>
            <w:proofErr w:type="spellStart"/>
            <w:r w:rsidRPr="007F361B">
              <w:rPr>
                <w:rFonts w:eastAsia="Times New Roman" w:cstheme="minorHAnsi"/>
                <w:spacing w:val="1"/>
                <w:lang w:val="el-GR"/>
              </w:rPr>
              <w:t>αντιστροφέα</w:t>
            </w:r>
            <w:proofErr w:type="spellEnd"/>
            <w:r w:rsidRPr="007F361B">
              <w:rPr>
                <w:rFonts w:eastAsia="Times New Roman" w:cstheme="minorHAnsi"/>
                <w:spacing w:val="1"/>
                <w:lang w:val="el-GR"/>
              </w:rPr>
              <w:t xml:space="preserve"> θα</w:t>
            </w:r>
            <w:r>
              <w:rPr>
                <w:rFonts w:eastAsia="Times New Roman" w:cstheme="minorHAnsi"/>
                <w:spacing w:val="1"/>
                <w:lang w:val="el-GR"/>
              </w:rPr>
              <w:t xml:space="preserve"> </w:t>
            </w:r>
            <w:r w:rsidRPr="007F361B">
              <w:rPr>
                <w:rFonts w:eastAsia="Times New Roman" w:cstheme="minorHAnsi"/>
                <w:spacing w:val="1"/>
                <w:lang w:val="el-GR"/>
              </w:rPr>
              <w:t>γίνεται όπου είναι εφικτό κατά μήκος των βάσεων</w:t>
            </w:r>
            <w:r>
              <w:rPr>
                <w:rFonts w:eastAsia="Times New Roman" w:cstheme="minorHAnsi"/>
                <w:spacing w:val="1"/>
                <w:lang w:val="el-GR"/>
              </w:rPr>
              <w:t xml:space="preserve"> </w:t>
            </w:r>
            <w:r w:rsidRPr="007F361B">
              <w:rPr>
                <w:rFonts w:eastAsia="Times New Roman" w:cstheme="minorHAnsi"/>
                <w:spacing w:val="1"/>
                <w:lang w:val="el-GR"/>
              </w:rPr>
              <w:t>στήριξης των πλαισίων και στην πίσω (βόρεια)</w:t>
            </w:r>
            <w:r>
              <w:rPr>
                <w:rFonts w:eastAsia="Times New Roman" w:cstheme="minorHAnsi"/>
                <w:spacing w:val="1"/>
                <w:lang w:val="el-GR"/>
              </w:rPr>
              <w:t xml:space="preserve"> </w:t>
            </w:r>
            <w:r w:rsidRPr="007F361B">
              <w:rPr>
                <w:rFonts w:eastAsia="Times New Roman" w:cstheme="minorHAnsi"/>
                <w:spacing w:val="1"/>
                <w:lang w:val="el-GR"/>
              </w:rPr>
              <w:t xml:space="preserve">πλευρά με κατάλληλη συγκράτηση επί των </w:t>
            </w:r>
            <w:proofErr w:type="spellStart"/>
            <w:r w:rsidRPr="007F361B">
              <w:rPr>
                <w:rFonts w:eastAsia="Times New Roman" w:cstheme="minorHAnsi"/>
                <w:spacing w:val="1"/>
                <w:lang w:val="el-GR"/>
              </w:rPr>
              <w:t>τεγίδων</w:t>
            </w:r>
            <w:proofErr w:type="spellEnd"/>
            <w:r w:rsidRPr="007F361B">
              <w:rPr>
                <w:rFonts w:eastAsia="Times New Roman" w:cstheme="minorHAnsi"/>
                <w:spacing w:val="1"/>
                <w:lang w:val="el-GR"/>
              </w:rPr>
              <w:t>.</w:t>
            </w:r>
            <w:r>
              <w:rPr>
                <w:rFonts w:eastAsia="Times New Roman" w:cstheme="minorHAnsi"/>
                <w:spacing w:val="1"/>
                <w:lang w:val="el-GR"/>
              </w:rPr>
              <w:t xml:space="preserve"> </w:t>
            </w:r>
            <w:r w:rsidRPr="007F361B">
              <w:rPr>
                <w:rFonts w:eastAsia="Times New Roman" w:cstheme="minorHAnsi"/>
                <w:spacing w:val="1"/>
                <w:lang w:val="el-GR"/>
              </w:rPr>
              <w:t>Σε περίπτωση που χρειαστεί τα συγκεκριμένα</w:t>
            </w:r>
            <w:r>
              <w:rPr>
                <w:rFonts w:eastAsia="Times New Roman" w:cstheme="minorHAnsi"/>
                <w:spacing w:val="1"/>
                <w:lang w:val="el-GR"/>
              </w:rPr>
              <w:t xml:space="preserve"> </w:t>
            </w:r>
            <w:r w:rsidRPr="007F361B">
              <w:rPr>
                <w:rFonts w:eastAsia="Times New Roman" w:cstheme="minorHAnsi"/>
                <w:spacing w:val="1"/>
                <w:lang w:val="el-GR"/>
              </w:rPr>
              <w:t>καλώδια να οδεύσουν εγκαρσίως των</w:t>
            </w:r>
            <w:r>
              <w:rPr>
                <w:rFonts w:eastAsia="Times New Roman" w:cstheme="minorHAnsi"/>
                <w:spacing w:val="1"/>
                <w:lang w:val="el-GR"/>
              </w:rPr>
              <w:t xml:space="preserve"> </w:t>
            </w:r>
            <w:proofErr w:type="spellStart"/>
            <w:r w:rsidRPr="007F361B">
              <w:rPr>
                <w:rFonts w:eastAsia="Times New Roman" w:cstheme="minorHAnsi"/>
                <w:spacing w:val="1"/>
                <w:lang w:val="el-GR"/>
              </w:rPr>
              <w:t>φωτοβολταϊκών</w:t>
            </w:r>
            <w:proofErr w:type="spellEnd"/>
            <w:r w:rsidRPr="007F361B">
              <w:rPr>
                <w:rFonts w:eastAsia="Times New Roman" w:cstheme="minorHAnsi"/>
                <w:spacing w:val="1"/>
                <w:lang w:val="el-GR"/>
              </w:rPr>
              <w:t xml:space="preserve"> συστοιχιών, η όδευση τους θα γίνει</w:t>
            </w:r>
            <w:r>
              <w:rPr>
                <w:rFonts w:eastAsia="Times New Roman" w:cstheme="minorHAnsi"/>
                <w:spacing w:val="1"/>
                <w:lang w:val="el-GR"/>
              </w:rPr>
              <w:t xml:space="preserve"> </w:t>
            </w:r>
            <w:r w:rsidRPr="007F361B">
              <w:rPr>
                <w:rFonts w:eastAsia="Times New Roman" w:cstheme="minorHAnsi"/>
                <w:spacing w:val="1"/>
                <w:lang w:val="el-GR"/>
              </w:rPr>
              <w:t>εντός εύκαμπτων πλαστικών σωληνώσεων,</w:t>
            </w:r>
            <w:r>
              <w:rPr>
                <w:rFonts w:eastAsia="Times New Roman" w:cstheme="minorHAnsi"/>
                <w:spacing w:val="1"/>
                <w:lang w:val="el-GR"/>
              </w:rPr>
              <w:t xml:space="preserve"> </w:t>
            </w:r>
            <w:r w:rsidRPr="007F361B">
              <w:rPr>
                <w:rFonts w:eastAsia="Times New Roman" w:cstheme="minorHAnsi"/>
                <w:spacing w:val="1"/>
                <w:lang w:val="el-GR"/>
              </w:rPr>
              <w:t>υπογείως, σε βάθος 0,4m. Στα σημεία εισόδου και</w:t>
            </w:r>
            <w:r>
              <w:rPr>
                <w:rFonts w:eastAsia="Times New Roman" w:cstheme="minorHAnsi"/>
                <w:spacing w:val="1"/>
                <w:lang w:val="el-GR"/>
              </w:rPr>
              <w:t xml:space="preserve"> </w:t>
            </w:r>
            <w:r w:rsidRPr="007F361B">
              <w:rPr>
                <w:rFonts w:eastAsia="Times New Roman" w:cstheme="minorHAnsi"/>
                <w:spacing w:val="1"/>
                <w:lang w:val="el-GR"/>
              </w:rPr>
              <w:t>εξόδου από το έδαφος, θα εγκατασταθούν</w:t>
            </w:r>
            <w:r>
              <w:rPr>
                <w:rFonts w:eastAsia="Times New Roman" w:cstheme="minorHAnsi"/>
                <w:spacing w:val="1"/>
                <w:lang w:val="el-GR"/>
              </w:rPr>
              <w:t xml:space="preserve"> </w:t>
            </w:r>
            <w:r w:rsidRPr="007F361B">
              <w:rPr>
                <w:rFonts w:eastAsia="Times New Roman" w:cstheme="minorHAnsi"/>
                <w:spacing w:val="1"/>
                <w:lang w:val="el-GR"/>
              </w:rPr>
              <w:t>απαραιτήτως φρεάτια κατάλληλων διαστάσεων.</w:t>
            </w:r>
          </w:p>
        </w:tc>
        <w:tc>
          <w:tcPr>
            <w:tcW w:w="1212" w:type="dxa"/>
          </w:tcPr>
          <w:p w:rsidR="00F97B16" w:rsidRDefault="00F97B16" w:rsidP="002579CF">
            <w:pPr>
              <w:jc w:val="center"/>
              <w:rPr>
                <w:lang w:val="el-GR"/>
              </w:rPr>
            </w:pPr>
            <w:r>
              <w:rPr>
                <w:lang w:val="el-GR"/>
              </w:rPr>
              <w:t>ΝΑΙ</w:t>
            </w:r>
          </w:p>
        </w:tc>
        <w:tc>
          <w:tcPr>
            <w:tcW w:w="1990" w:type="dxa"/>
          </w:tcPr>
          <w:p w:rsidR="00F97B16" w:rsidRDefault="00F97B16" w:rsidP="002579CF">
            <w:pPr>
              <w:jc w:val="both"/>
              <w:rPr>
                <w:lang w:val="el-GR"/>
              </w:rPr>
            </w:pPr>
          </w:p>
        </w:tc>
        <w:tc>
          <w:tcPr>
            <w:tcW w:w="3833" w:type="dxa"/>
          </w:tcPr>
          <w:p w:rsidR="00F97B16" w:rsidRPr="00DE5FA5" w:rsidRDefault="00F97B16" w:rsidP="002579CF">
            <w:pPr>
              <w:jc w:val="both"/>
            </w:pPr>
          </w:p>
        </w:tc>
      </w:tr>
      <w:tr w:rsidR="00F97B16" w:rsidRPr="00C21CE1" w:rsidTr="00DE5F30">
        <w:trPr>
          <w:gridAfter w:val="1"/>
          <w:wAfter w:w="15" w:type="dxa"/>
        </w:trPr>
        <w:tc>
          <w:tcPr>
            <w:tcW w:w="704" w:type="dxa"/>
          </w:tcPr>
          <w:p w:rsidR="00F97B16" w:rsidRDefault="00F97B16" w:rsidP="002579CF">
            <w:pPr>
              <w:jc w:val="both"/>
              <w:rPr>
                <w:lang w:val="el-GR"/>
              </w:rPr>
            </w:pPr>
            <w:r>
              <w:rPr>
                <w:lang w:val="el-GR"/>
              </w:rPr>
              <w:t>4</w:t>
            </w:r>
          </w:p>
        </w:tc>
        <w:tc>
          <w:tcPr>
            <w:tcW w:w="7010" w:type="dxa"/>
          </w:tcPr>
          <w:p w:rsidR="00F97B16" w:rsidRPr="00C21CE1" w:rsidRDefault="00F97B16" w:rsidP="002579CF">
            <w:pPr>
              <w:autoSpaceDE w:val="0"/>
              <w:autoSpaceDN w:val="0"/>
              <w:adjustRightInd w:val="0"/>
              <w:contextualSpacing/>
              <w:jc w:val="both"/>
              <w:rPr>
                <w:rFonts w:eastAsia="Times New Roman" w:cstheme="minorHAnsi"/>
                <w:spacing w:val="1"/>
                <w:lang w:val="el-GR"/>
              </w:rPr>
            </w:pPr>
            <w:r w:rsidRPr="00C21CE1">
              <w:rPr>
                <w:rFonts w:eastAsia="Times New Roman" w:cstheme="minorHAnsi"/>
                <w:spacing w:val="1"/>
                <w:lang w:val="el-GR"/>
              </w:rPr>
              <w:t xml:space="preserve">Η στήριξη των καλωδίων θα γίνεται με </w:t>
            </w:r>
            <w:proofErr w:type="spellStart"/>
            <w:r w:rsidRPr="00C21CE1">
              <w:rPr>
                <w:rFonts w:eastAsia="Times New Roman" w:cstheme="minorHAnsi"/>
                <w:spacing w:val="1"/>
                <w:lang w:val="el-GR"/>
              </w:rPr>
              <w:t>δεματικά</w:t>
            </w:r>
            <w:proofErr w:type="spellEnd"/>
            <w:r w:rsidRPr="00C21CE1">
              <w:rPr>
                <w:rFonts w:eastAsia="Times New Roman" w:cstheme="minorHAnsi"/>
                <w:spacing w:val="1"/>
                <w:lang w:val="el-GR"/>
              </w:rPr>
              <w:t xml:space="preserve"> εξωτερικού χώρου με αντοχή σε ακτινοβολία </w:t>
            </w:r>
            <w:r w:rsidRPr="00F25316">
              <w:rPr>
                <w:rFonts w:eastAsia="Times New Roman" w:cstheme="minorHAnsi"/>
                <w:spacing w:val="1"/>
              </w:rPr>
              <w:t>UV</w:t>
            </w:r>
          </w:p>
        </w:tc>
        <w:tc>
          <w:tcPr>
            <w:tcW w:w="1212" w:type="dxa"/>
          </w:tcPr>
          <w:p w:rsidR="00F97B16" w:rsidRDefault="00F97B16" w:rsidP="002579CF">
            <w:pPr>
              <w:jc w:val="center"/>
            </w:pPr>
            <w:r w:rsidRPr="007F53E0">
              <w:rPr>
                <w:lang w:val="el-GR"/>
              </w:rPr>
              <w:t>ΝΑΙ</w:t>
            </w:r>
          </w:p>
        </w:tc>
        <w:tc>
          <w:tcPr>
            <w:tcW w:w="1990" w:type="dxa"/>
          </w:tcPr>
          <w:p w:rsidR="00F97B16" w:rsidRDefault="00F97B16" w:rsidP="002579CF">
            <w:pPr>
              <w:jc w:val="both"/>
              <w:rPr>
                <w:lang w:val="el-GR"/>
              </w:rPr>
            </w:pPr>
          </w:p>
        </w:tc>
        <w:tc>
          <w:tcPr>
            <w:tcW w:w="3833" w:type="dxa"/>
          </w:tcPr>
          <w:p w:rsidR="00F97B16" w:rsidRDefault="00F97B16" w:rsidP="002579CF">
            <w:pPr>
              <w:jc w:val="both"/>
              <w:rPr>
                <w:lang w:val="el-GR"/>
              </w:rPr>
            </w:pPr>
          </w:p>
        </w:tc>
      </w:tr>
      <w:tr w:rsidR="00F97B16" w:rsidRPr="00C21CE1" w:rsidTr="00DE5F30">
        <w:tc>
          <w:tcPr>
            <w:tcW w:w="14764" w:type="dxa"/>
            <w:gridSpan w:val="6"/>
          </w:tcPr>
          <w:p w:rsidR="00F97B16" w:rsidRPr="009205CC" w:rsidRDefault="00F97B16" w:rsidP="00F97B16">
            <w:pPr>
              <w:jc w:val="center"/>
              <w:rPr>
                <w:b/>
                <w:highlight w:val="lightGray"/>
              </w:rPr>
            </w:pPr>
            <w:proofErr w:type="spellStart"/>
            <w:r w:rsidRPr="009205CC">
              <w:rPr>
                <w:rFonts w:eastAsia="Times New Roman" w:cstheme="minorHAnsi"/>
                <w:b/>
                <w:bCs/>
                <w:spacing w:val="1"/>
                <w:highlight w:val="lightGray"/>
              </w:rPr>
              <w:t>Σύνδεσμοι</w:t>
            </w:r>
            <w:proofErr w:type="spellEnd"/>
            <w:r w:rsidRPr="009205CC">
              <w:rPr>
                <w:rFonts w:eastAsia="Times New Roman" w:cstheme="minorHAnsi"/>
                <w:b/>
                <w:bCs/>
                <w:spacing w:val="1"/>
                <w:highlight w:val="lightGray"/>
              </w:rPr>
              <w:t xml:space="preserve"> (Connectors) Φ/Β </w:t>
            </w:r>
            <w:proofErr w:type="spellStart"/>
            <w:r w:rsidRPr="009205CC">
              <w:rPr>
                <w:rFonts w:eastAsia="Times New Roman" w:cstheme="minorHAnsi"/>
                <w:b/>
                <w:bCs/>
                <w:spacing w:val="1"/>
                <w:highlight w:val="lightGray"/>
              </w:rPr>
              <w:t>Πλαισίων</w:t>
            </w:r>
            <w:proofErr w:type="spellEnd"/>
            <w:r w:rsidRPr="009205CC">
              <w:rPr>
                <w:rFonts w:eastAsia="Times New Roman" w:cstheme="minorHAnsi"/>
                <w:b/>
                <w:bCs/>
                <w:spacing w:val="1"/>
                <w:highlight w:val="lightGray"/>
              </w:rPr>
              <w:t>- Strings</w:t>
            </w:r>
          </w:p>
        </w:tc>
      </w:tr>
      <w:tr w:rsidR="00F97B16" w:rsidRPr="00FC3B40" w:rsidTr="00DE5F30">
        <w:trPr>
          <w:gridAfter w:val="1"/>
          <w:wAfter w:w="15" w:type="dxa"/>
        </w:trPr>
        <w:tc>
          <w:tcPr>
            <w:tcW w:w="704" w:type="dxa"/>
          </w:tcPr>
          <w:p w:rsidR="00F97B16" w:rsidRDefault="00F97B16" w:rsidP="002579CF">
            <w:pPr>
              <w:jc w:val="both"/>
              <w:rPr>
                <w:lang w:val="el-GR"/>
              </w:rPr>
            </w:pPr>
            <w:r>
              <w:rPr>
                <w:lang w:val="el-GR"/>
              </w:rPr>
              <w:t>1</w:t>
            </w:r>
          </w:p>
        </w:tc>
        <w:tc>
          <w:tcPr>
            <w:tcW w:w="7010" w:type="dxa"/>
          </w:tcPr>
          <w:p w:rsidR="00F97B16" w:rsidRPr="00C21CE1" w:rsidRDefault="00F97B16" w:rsidP="002579CF">
            <w:pPr>
              <w:jc w:val="both"/>
              <w:rPr>
                <w:lang w:val="el-GR"/>
              </w:rPr>
            </w:pPr>
            <w:r>
              <w:rPr>
                <w:rFonts w:eastAsia="Times New Roman" w:cstheme="minorHAnsi"/>
                <w:spacing w:val="1"/>
                <w:lang w:val="el-GR"/>
              </w:rPr>
              <w:t>Ο</w:t>
            </w:r>
            <w:r w:rsidRPr="00C21CE1">
              <w:rPr>
                <w:rFonts w:eastAsia="Times New Roman" w:cstheme="minorHAnsi"/>
                <w:spacing w:val="1"/>
                <w:lang w:val="el-GR"/>
              </w:rPr>
              <w:t xml:space="preserve">ι </w:t>
            </w:r>
            <w:r w:rsidRPr="00F25316">
              <w:rPr>
                <w:rFonts w:eastAsia="Times New Roman" w:cstheme="minorHAnsi"/>
                <w:spacing w:val="1"/>
              </w:rPr>
              <w:t>connectors</w:t>
            </w:r>
            <w:r w:rsidRPr="00C21CE1">
              <w:rPr>
                <w:rFonts w:eastAsia="Times New Roman" w:cstheme="minorHAnsi"/>
                <w:spacing w:val="1"/>
                <w:lang w:val="el-GR"/>
              </w:rPr>
              <w:t xml:space="preserve"> που θα συνδεθούν μεταξύ τους (αρσενικό-θηλυκό) για τις ηλεκτρικές συνδέσεις </w:t>
            </w:r>
            <w:r w:rsidRPr="00F25316">
              <w:rPr>
                <w:rFonts w:eastAsia="Times New Roman" w:cstheme="minorHAnsi"/>
                <w:spacing w:val="1"/>
              </w:rPr>
              <w:t>DC</w:t>
            </w:r>
            <w:r w:rsidRPr="00C21CE1">
              <w:rPr>
                <w:rFonts w:eastAsia="Times New Roman" w:cstheme="minorHAnsi"/>
                <w:spacing w:val="1"/>
                <w:lang w:val="el-GR"/>
              </w:rPr>
              <w:t xml:space="preserve"> πρέπει να είναι του ίδιου οίκου και τύπου</w:t>
            </w:r>
          </w:p>
        </w:tc>
        <w:tc>
          <w:tcPr>
            <w:tcW w:w="1212" w:type="dxa"/>
          </w:tcPr>
          <w:p w:rsidR="00F97B16" w:rsidRDefault="00F97B16" w:rsidP="002579CF">
            <w:pPr>
              <w:jc w:val="center"/>
              <w:rPr>
                <w:lang w:val="el-GR"/>
              </w:rPr>
            </w:pPr>
            <w:r>
              <w:rPr>
                <w:lang w:val="el-GR"/>
              </w:rPr>
              <w:t>ΝΑΙ</w:t>
            </w:r>
          </w:p>
        </w:tc>
        <w:tc>
          <w:tcPr>
            <w:tcW w:w="1990" w:type="dxa"/>
          </w:tcPr>
          <w:p w:rsidR="00F97B16" w:rsidRDefault="00F97B16" w:rsidP="002579CF">
            <w:pPr>
              <w:jc w:val="both"/>
              <w:rPr>
                <w:lang w:val="el-GR"/>
              </w:rPr>
            </w:pPr>
          </w:p>
        </w:tc>
        <w:tc>
          <w:tcPr>
            <w:tcW w:w="3833" w:type="dxa"/>
          </w:tcPr>
          <w:p w:rsidR="00F97B16" w:rsidRPr="000440CA" w:rsidRDefault="00F97B16" w:rsidP="002579CF">
            <w:pPr>
              <w:jc w:val="both"/>
            </w:pPr>
          </w:p>
        </w:tc>
      </w:tr>
      <w:tr w:rsidR="00F97B16" w:rsidRPr="002E1868" w:rsidTr="00DE5F30">
        <w:trPr>
          <w:gridAfter w:val="1"/>
          <w:wAfter w:w="15" w:type="dxa"/>
        </w:trPr>
        <w:tc>
          <w:tcPr>
            <w:tcW w:w="704" w:type="dxa"/>
          </w:tcPr>
          <w:p w:rsidR="00F97B16" w:rsidRDefault="00F97B16" w:rsidP="002579CF">
            <w:pPr>
              <w:jc w:val="both"/>
              <w:rPr>
                <w:lang w:val="el-GR"/>
              </w:rPr>
            </w:pPr>
            <w:r>
              <w:rPr>
                <w:lang w:val="el-GR"/>
              </w:rPr>
              <w:t>2</w:t>
            </w:r>
          </w:p>
        </w:tc>
        <w:tc>
          <w:tcPr>
            <w:tcW w:w="7010" w:type="dxa"/>
          </w:tcPr>
          <w:p w:rsidR="00F97B16" w:rsidRPr="00C21CE1" w:rsidRDefault="00F97B16" w:rsidP="002579CF">
            <w:pPr>
              <w:jc w:val="both"/>
              <w:rPr>
                <w:lang w:val="el-GR"/>
              </w:rPr>
            </w:pPr>
            <w:r w:rsidRPr="00C21CE1">
              <w:rPr>
                <w:rFonts w:eastAsia="Times New Roman" w:cstheme="minorHAnsi"/>
                <w:spacing w:val="1"/>
                <w:lang w:val="el-GR"/>
              </w:rPr>
              <w:t xml:space="preserve">θα είναι προστασίας τουλάχιστον </w:t>
            </w:r>
            <w:r w:rsidRPr="00F25316">
              <w:rPr>
                <w:rFonts w:eastAsia="Times New Roman" w:cstheme="minorHAnsi"/>
                <w:spacing w:val="1"/>
              </w:rPr>
              <w:t>IP</w:t>
            </w:r>
            <w:r w:rsidRPr="00C21CE1">
              <w:rPr>
                <w:rFonts w:eastAsia="Times New Roman" w:cstheme="minorHAnsi"/>
                <w:spacing w:val="1"/>
                <w:lang w:val="el-GR"/>
              </w:rPr>
              <w:t>66, θα έχουν αντοχή σε τάση τουλάχιστον 1</w:t>
            </w:r>
            <w:r>
              <w:rPr>
                <w:rFonts w:eastAsia="Times New Roman" w:cstheme="minorHAnsi"/>
                <w:spacing w:val="1"/>
                <w:lang w:val="el-GR"/>
              </w:rPr>
              <w:t>5</w:t>
            </w:r>
            <w:r w:rsidRPr="00C21CE1">
              <w:rPr>
                <w:rFonts w:eastAsia="Times New Roman" w:cstheme="minorHAnsi"/>
                <w:spacing w:val="1"/>
                <w:lang w:val="el-GR"/>
              </w:rPr>
              <w:t>00</w:t>
            </w:r>
            <w:r w:rsidRPr="00F25316">
              <w:rPr>
                <w:rFonts w:eastAsia="Times New Roman" w:cstheme="minorHAnsi"/>
                <w:spacing w:val="1"/>
              </w:rPr>
              <w:t>V</w:t>
            </w:r>
            <w:r w:rsidRPr="00C21CE1">
              <w:rPr>
                <w:rFonts w:eastAsia="Times New Roman" w:cstheme="minorHAnsi"/>
                <w:spacing w:val="1"/>
                <w:lang w:val="el-GR"/>
              </w:rPr>
              <w:t xml:space="preserve"> (σε συμφωνία με την τάση λειτουργίας της </w:t>
            </w:r>
            <w:r w:rsidRPr="00C21CE1">
              <w:rPr>
                <w:rFonts w:eastAsia="Times New Roman" w:cstheme="minorHAnsi"/>
                <w:spacing w:val="1"/>
                <w:lang w:val="el-GR"/>
              </w:rPr>
              <w:lastRenderedPageBreak/>
              <w:t xml:space="preserve">καλωδίωσης των φ/β πλαισίων και των μετατροπέων που θα προταθούν) και θα πρέπει πληρούν το Ευρωπαϊκό πρότυπο </w:t>
            </w:r>
            <w:r w:rsidRPr="00F25316">
              <w:rPr>
                <w:rFonts w:eastAsia="Times New Roman" w:cstheme="minorHAnsi"/>
                <w:spacing w:val="1"/>
              </w:rPr>
              <w:t>EN</w:t>
            </w:r>
            <w:r w:rsidRPr="00C21CE1">
              <w:rPr>
                <w:rFonts w:eastAsia="Times New Roman" w:cstheme="minorHAnsi"/>
                <w:spacing w:val="1"/>
                <w:lang w:val="el-GR"/>
              </w:rPr>
              <w:t xml:space="preserve"> 50521:2008</w:t>
            </w:r>
          </w:p>
        </w:tc>
        <w:tc>
          <w:tcPr>
            <w:tcW w:w="1212" w:type="dxa"/>
          </w:tcPr>
          <w:p w:rsidR="00F97B16" w:rsidRDefault="00F97B16" w:rsidP="002579CF">
            <w:pPr>
              <w:jc w:val="center"/>
              <w:rPr>
                <w:lang w:val="el-GR"/>
              </w:rPr>
            </w:pPr>
            <w:r>
              <w:rPr>
                <w:lang w:val="el-GR"/>
              </w:rPr>
              <w:lastRenderedPageBreak/>
              <w:t>ΝΑΙ</w:t>
            </w:r>
          </w:p>
        </w:tc>
        <w:tc>
          <w:tcPr>
            <w:tcW w:w="1990" w:type="dxa"/>
          </w:tcPr>
          <w:p w:rsidR="00F97B16" w:rsidRDefault="00F97B16" w:rsidP="002579CF">
            <w:pPr>
              <w:jc w:val="both"/>
              <w:rPr>
                <w:lang w:val="el-GR"/>
              </w:rPr>
            </w:pPr>
          </w:p>
        </w:tc>
        <w:tc>
          <w:tcPr>
            <w:tcW w:w="3833" w:type="dxa"/>
          </w:tcPr>
          <w:p w:rsidR="00F97B16" w:rsidRDefault="00F97B16" w:rsidP="002579CF">
            <w:pPr>
              <w:jc w:val="both"/>
              <w:rPr>
                <w:lang w:val="el-GR"/>
              </w:rPr>
            </w:pPr>
          </w:p>
        </w:tc>
      </w:tr>
      <w:tr w:rsidR="00F97B16" w:rsidRPr="002E1868" w:rsidTr="00DE5F30">
        <w:tc>
          <w:tcPr>
            <w:tcW w:w="14764" w:type="dxa"/>
            <w:gridSpan w:val="6"/>
          </w:tcPr>
          <w:p w:rsidR="00F97B16" w:rsidRPr="00F44468" w:rsidRDefault="00F97B16" w:rsidP="00F97B16">
            <w:pPr>
              <w:jc w:val="center"/>
              <w:rPr>
                <w:b/>
                <w:lang w:val="el-GR"/>
              </w:rPr>
            </w:pPr>
            <w:proofErr w:type="spellStart"/>
            <w:r w:rsidRPr="009205CC">
              <w:rPr>
                <w:rFonts w:eastAsia="Times New Roman" w:cstheme="minorHAnsi"/>
                <w:b/>
                <w:bCs/>
                <w:spacing w:val="1"/>
                <w:highlight w:val="lightGray"/>
              </w:rPr>
              <w:lastRenderedPageBreak/>
              <w:t>Δίκτυο</w:t>
            </w:r>
            <w:proofErr w:type="spellEnd"/>
            <w:r w:rsidRPr="009205CC">
              <w:rPr>
                <w:rFonts w:eastAsia="Times New Roman" w:cstheme="minorHAnsi"/>
                <w:b/>
                <w:bCs/>
                <w:spacing w:val="1"/>
                <w:highlight w:val="lightGray"/>
              </w:rPr>
              <w:t xml:space="preserve"> </w:t>
            </w:r>
            <w:proofErr w:type="spellStart"/>
            <w:r w:rsidRPr="009205CC">
              <w:rPr>
                <w:rFonts w:eastAsia="Times New Roman" w:cstheme="minorHAnsi"/>
                <w:b/>
                <w:bCs/>
                <w:spacing w:val="1"/>
                <w:highlight w:val="lightGray"/>
              </w:rPr>
              <w:t>καλωδίων</w:t>
            </w:r>
            <w:proofErr w:type="spellEnd"/>
            <w:r w:rsidRPr="009205CC">
              <w:rPr>
                <w:rFonts w:eastAsia="Times New Roman" w:cstheme="minorHAnsi"/>
                <w:b/>
                <w:bCs/>
                <w:spacing w:val="1"/>
                <w:highlight w:val="lightGray"/>
              </w:rPr>
              <w:t xml:space="preserve"> AC</w:t>
            </w:r>
          </w:p>
        </w:tc>
      </w:tr>
      <w:tr w:rsidR="00F97B16" w:rsidRPr="002E1868" w:rsidTr="00DE5F30">
        <w:trPr>
          <w:gridAfter w:val="1"/>
          <w:wAfter w:w="15" w:type="dxa"/>
        </w:trPr>
        <w:tc>
          <w:tcPr>
            <w:tcW w:w="704" w:type="dxa"/>
          </w:tcPr>
          <w:p w:rsidR="00F97B16" w:rsidRDefault="00F97B16" w:rsidP="002579CF">
            <w:pPr>
              <w:jc w:val="both"/>
              <w:rPr>
                <w:lang w:val="el-GR"/>
              </w:rPr>
            </w:pPr>
            <w:r>
              <w:rPr>
                <w:lang w:val="el-GR"/>
              </w:rPr>
              <w:t>1</w:t>
            </w:r>
          </w:p>
        </w:tc>
        <w:tc>
          <w:tcPr>
            <w:tcW w:w="7010" w:type="dxa"/>
          </w:tcPr>
          <w:p w:rsidR="00F97B16" w:rsidRPr="00C21CE1" w:rsidRDefault="00F97B16" w:rsidP="002579CF">
            <w:pPr>
              <w:jc w:val="both"/>
              <w:rPr>
                <w:lang w:val="el-GR"/>
              </w:rPr>
            </w:pPr>
            <w:r w:rsidRPr="00C21CE1">
              <w:rPr>
                <w:rFonts w:eastAsia="Times New Roman" w:cstheme="minorHAnsi"/>
                <w:spacing w:val="1"/>
                <w:lang w:val="el-GR"/>
              </w:rPr>
              <w:t>Η επιλογή της διατομής των καλωδιώσεων που θα εγκατασταθούν θα γίνει από τον ανάδοχο λαμβάνοντας υπόψη τις αντιστάσεις των καλωδίων σύμφωνα με τις προδιαγραφές του κατασκευαστή αυτών, την μέγιστη ένταση του ρεύματος και τα πραγματικά μήκη των καλωδίων και κριτήριο η συνολική πτώση τάσης να είναι μικρότερη από 1,5 %.</w:t>
            </w:r>
          </w:p>
        </w:tc>
        <w:tc>
          <w:tcPr>
            <w:tcW w:w="1212" w:type="dxa"/>
          </w:tcPr>
          <w:p w:rsidR="00F97B16" w:rsidRDefault="00F97B16" w:rsidP="002579CF">
            <w:pPr>
              <w:jc w:val="center"/>
              <w:rPr>
                <w:lang w:val="el-GR"/>
              </w:rPr>
            </w:pPr>
            <w:r>
              <w:rPr>
                <w:lang w:val="el-GR"/>
              </w:rPr>
              <w:t>ΝΑΙ</w:t>
            </w:r>
          </w:p>
        </w:tc>
        <w:tc>
          <w:tcPr>
            <w:tcW w:w="1990" w:type="dxa"/>
          </w:tcPr>
          <w:p w:rsidR="00F97B16" w:rsidRDefault="00F97B16" w:rsidP="002579CF">
            <w:pPr>
              <w:jc w:val="both"/>
              <w:rPr>
                <w:lang w:val="el-GR"/>
              </w:rPr>
            </w:pPr>
          </w:p>
        </w:tc>
        <w:tc>
          <w:tcPr>
            <w:tcW w:w="3833" w:type="dxa"/>
          </w:tcPr>
          <w:p w:rsidR="00F97B16" w:rsidRDefault="00F97B16" w:rsidP="002579CF">
            <w:pPr>
              <w:jc w:val="both"/>
              <w:rPr>
                <w:lang w:val="el-GR"/>
              </w:rPr>
            </w:pPr>
          </w:p>
        </w:tc>
      </w:tr>
      <w:tr w:rsidR="00F97B16" w:rsidRPr="00F33A67" w:rsidTr="00DE5F30">
        <w:trPr>
          <w:gridAfter w:val="1"/>
          <w:wAfter w:w="15" w:type="dxa"/>
        </w:trPr>
        <w:tc>
          <w:tcPr>
            <w:tcW w:w="704" w:type="dxa"/>
          </w:tcPr>
          <w:p w:rsidR="00F97B16" w:rsidRDefault="00F97B16" w:rsidP="002579CF">
            <w:pPr>
              <w:jc w:val="both"/>
              <w:rPr>
                <w:lang w:val="el-GR"/>
              </w:rPr>
            </w:pPr>
            <w:r>
              <w:rPr>
                <w:lang w:val="el-GR"/>
              </w:rPr>
              <w:t>2</w:t>
            </w:r>
          </w:p>
        </w:tc>
        <w:tc>
          <w:tcPr>
            <w:tcW w:w="7010" w:type="dxa"/>
          </w:tcPr>
          <w:p w:rsidR="00F97B16" w:rsidRPr="001E373F" w:rsidRDefault="00F97B16" w:rsidP="00272273">
            <w:pPr>
              <w:jc w:val="both"/>
              <w:rPr>
                <w:rFonts w:eastAsia="Times New Roman" w:cstheme="minorHAnsi"/>
                <w:spacing w:val="1"/>
                <w:lang w:val="el-GR"/>
              </w:rPr>
            </w:pPr>
            <w:r w:rsidRPr="00272273">
              <w:rPr>
                <w:rFonts w:eastAsia="Times New Roman" w:cstheme="minorHAnsi"/>
                <w:spacing w:val="1"/>
                <w:lang w:val="el-GR"/>
              </w:rPr>
              <w:t>Τα καλώδια AC χαμηλής τάσης που θα</w:t>
            </w:r>
            <w:r>
              <w:rPr>
                <w:rFonts w:eastAsia="Times New Roman" w:cstheme="minorHAnsi"/>
                <w:spacing w:val="1"/>
                <w:lang w:val="el-GR"/>
              </w:rPr>
              <w:t xml:space="preserve"> </w:t>
            </w:r>
            <w:r w:rsidRPr="00272273">
              <w:rPr>
                <w:rFonts w:eastAsia="Times New Roman" w:cstheme="minorHAnsi"/>
                <w:spacing w:val="1"/>
                <w:lang w:val="el-GR"/>
              </w:rPr>
              <w:t>χρησιμοποιηθούν μπορεί να είναι τύπου H07RN-F</w:t>
            </w:r>
            <w:r w:rsidRPr="001E373F">
              <w:rPr>
                <w:rFonts w:eastAsia="Times New Roman" w:cstheme="minorHAnsi"/>
                <w:spacing w:val="1"/>
                <w:lang w:val="el-GR"/>
              </w:rPr>
              <w:t>.</w:t>
            </w:r>
          </w:p>
        </w:tc>
        <w:tc>
          <w:tcPr>
            <w:tcW w:w="1212" w:type="dxa"/>
          </w:tcPr>
          <w:p w:rsidR="00F97B16" w:rsidRDefault="00F97B16" w:rsidP="002579CF">
            <w:pPr>
              <w:jc w:val="center"/>
            </w:pPr>
            <w:r w:rsidRPr="007F53E0">
              <w:rPr>
                <w:lang w:val="el-GR"/>
              </w:rPr>
              <w:t>ΝΑΙ</w:t>
            </w:r>
          </w:p>
        </w:tc>
        <w:tc>
          <w:tcPr>
            <w:tcW w:w="1990" w:type="dxa"/>
          </w:tcPr>
          <w:p w:rsidR="00F97B16" w:rsidRDefault="00F97B16" w:rsidP="002579CF">
            <w:pPr>
              <w:jc w:val="both"/>
              <w:rPr>
                <w:lang w:val="el-GR"/>
              </w:rPr>
            </w:pPr>
          </w:p>
        </w:tc>
        <w:tc>
          <w:tcPr>
            <w:tcW w:w="3833" w:type="dxa"/>
          </w:tcPr>
          <w:p w:rsidR="00F97B16" w:rsidRDefault="00F97B16" w:rsidP="002579CF">
            <w:pPr>
              <w:jc w:val="both"/>
              <w:rPr>
                <w:lang w:val="el-GR"/>
              </w:rPr>
            </w:pPr>
          </w:p>
        </w:tc>
      </w:tr>
      <w:tr w:rsidR="00F97B16" w:rsidRPr="00B85573" w:rsidTr="00DE5F30">
        <w:trPr>
          <w:gridAfter w:val="1"/>
          <w:wAfter w:w="15" w:type="dxa"/>
        </w:trPr>
        <w:tc>
          <w:tcPr>
            <w:tcW w:w="704" w:type="dxa"/>
          </w:tcPr>
          <w:p w:rsidR="00F97B16" w:rsidRDefault="00F97B16" w:rsidP="002579CF">
            <w:pPr>
              <w:jc w:val="both"/>
              <w:rPr>
                <w:lang w:val="el-GR"/>
              </w:rPr>
            </w:pPr>
            <w:r>
              <w:rPr>
                <w:lang w:val="el-GR"/>
              </w:rPr>
              <w:t>3</w:t>
            </w:r>
          </w:p>
        </w:tc>
        <w:tc>
          <w:tcPr>
            <w:tcW w:w="7010" w:type="dxa"/>
          </w:tcPr>
          <w:p w:rsidR="00F97B16" w:rsidRPr="00B85573" w:rsidRDefault="00F97B16" w:rsidP="00272273">
            <w:pPr>
              <w:jc w:val="both"/>
              <w:rPr>
                <w:rFonts w:eastAsia="Times New Roman" w:cstheme="minorHAnsi"/>
                <w:spacing w:val="1"/>
                <w:lang w:val="el-GR"/>
              </w:rPr>
            </w:pPr>
            <w:r>
              <w:rPr>
                <w:rFonts w:eastAsia="Times New Roman" w:cstheme="minorHAnsi"/>
                <w:spacing w:val="1"/>
                <w:lang w:val="el-GR"/>
              </w:rPr>
              <w:t xml:space="preserve">Θα εγκατασταθούν τέσσερα (4) καλώδια Μ/Τ </w:t>
            </w:r>
            <w:r w:rsidRPr="00B85573">
              <w:rPr>
                <w:rFonts w:eastAsia="Times New Roman" w:cstheme="minorHAnsi"/>
                <w:spacing w:val="1"/>
                <w:lang w:val="el-GR"/>
              </w:rPr>
              <w:t>:</w:t>
            </w:r>
            <w:r>
              <w:rPr>
                <w:rFonts w:eastAsia="Times New Roman" w:cstheme="minorHAnsi"/>
                <w:spacing w:val="1"/>
                <w:lang w:val="el-GR"/>
              </w:rPr>
              <w:t xml:space="preserve"> </w:t>
            </w:r>
            <w:bookmarkStart w:id="5" w:name="_Hlk129989345"/>
            <w:r>
              <w:rPr>
                <w:rFonts w:eastAsia="Times New Roman" w:cstheme="minorHAnsi"/>
                <w:spacing w:val="1"/>
                <w:lang w:val="el-GR"/>
              </w:rPr>
              <w:t>τρία ενεργά και ένα εφεδρικό</w:t>
            </w:r>
            <w:bookmarkEnd w:id="5"/>
          </w:p>
        </w:tc>
        <w:tc>
          <w:tcPr>
            <w:tcW w:w="1212" w:type="dxa"/>
          </w:tcPr>
          <w:p w:rsidR="00F97B16" w:rsidRPr="007F53E0" w:rsidRDefault="00F97B16" w:rsidP="002579CF">
            <w:pPr>
              <w:jc w:val="center"/>
              <w:rPr>
                <w:lang w:val="el-GR"/>
              </w:rPr>
            </w:pPr>
            <w:r w:rsidRPr="007F53E0">
              <w:rPr>
                <w:lang w:val="el-GR"/>
              </w:rPr>
              <w:t>ΝΑΙ</w:t>
            </w:r>
          </w:p>
        </w:tc>
        <w:tc>
          <w:tcPr>
            <w:tcW w:w="1990" w:type="dxa"/>
          </w:tcPr>
          <w:p w:rsidR="00F97B16" w:rsidRDefault="00F97B16" w:rsidP="002579CF">
            <w:pPr>
              <w:jc w:val="both"/>
              <w:rPr>
                <w:lang w:val="el-GR"/>
              </w:rPr>
            </w:pPr>
          </w:p>
        </w:tc>
        <w:tc>
          <w:tcPr>
            <w:tcW w:w="3833" w:type="dxa"/>
          </w:tcPr>
          <w:p w:rsidR="00F97B16" w:rsidRDefault="00F97B16" w:rsidP="002579CF">
            <w:pPr>
              <w:jc w:val="both"/>
              <w:rPr>
                <w:lang w:val="el-GR"/>
              </w:rPr>
            </w:pPr>
          </w:p>
        </w:tc>
      </w:tr>
      <w:tr w:rsidR="00F97B16" w:rsidRPr="00B85573" w:rsidTr="00DE5F30">
        <w:trPr>
          <w:gridAfter w:val="1"/>
          <w:wAfter w:w="15" w:type="dxa"/>
        </w:trPr>
        <w:tc>
          <w:tcPr>
            <w:tcW w:w="704" w:type="dxa"/>
          </w:tcPr>
          <w:p w:rsidR="00F97B16" w:rsidRDefault="00F97B16" w:rsidP="002579CF">
            <w:pPr>
              <w:jc w:val="both"/>
              <w:rPr>
                <w:lang w:val="el-GR"/>
              </w:rPr>
            </w:pPr>
            <w:r>
              <w:rPr>
                <w:lang w:val="el-GR"/>
              </w:rPr>
              <w:t>4</w:t>
            </w:r>
          </w:p>
        </w:tc>
        <w:tc>
          <w:tcPr>
            <w:tcW w:w="7010" w:type="dxa"/>
          </w:tcPr>
          <w:p w:rsidR="00F97B16" w:rsidRPr="00B85573" w:rsidRDefault="00F97B16" w:rsidP="00B85573">
            <w:pPr>
              <w:jc w:val="both"/>
              <w:rPr>
                <w:rFonts w:eastAsia="Times New Roman" w:cstheme="minorHAnsi"/>
                <w:spacing w:val="1"/>
                <w:lang w:val="el-GR"/>
              </w:rPr>
            </w:pPr>
            <w:r w:rsidRPr="00B85573">
              <w:rPr>
                <w:rFonts w:eastAsia="Times New Roman" w:cstheme="minorHAnsi"/>
                <w:spacing w:val="1"/>
                <w:lang w:val="el-GR"/>
              </w:rPr>
              <w:t xml:space="preserve">Θα χρησιμοποιηθούν μονοπολικά καλώδια </w:t>
            </w:r>
            <w:bookmarkStart w:id="6" w:name="_Hlk129989264"/>
            <w:r w:rsidRPr="00B85573">
              <w:rPr>
                <w:rFonts w:eastAsia="Times New Roman" w:cstheme="minorHAnsi"/>
                <w:spacing w:val="1"/>
                <w:lang w:val="el-GR"/>
              </w:rPr>
              <w:t xml:space="preserve">CU/XLPE/CWS/PVC </w:t>
            </w:r>
            <w:bookmarkEnd w:id="6"/>
            <w:r w:rsidRPr="00B85573">
              <w:rPr>
                <w:rFonts w:eastAsia="Times New Roman" w:cstheme="minorHAnsi"/>
                <w:spacing w:val="1"/>
                <w:lang w:val="el-GR"/>
              </w:rPr>
              <w:t xml:space="preserve">ΜΤ τύπου </w:t>
            </w:r>
            <w:bookmarkStart w:id="7" w:name="_Hlk129989277"/>
            <w:r w:rsidRPr="00B85573">
              <w:rPr>
                <w:rFonts w:eastAsia="Times New Roman" w:cstheme="minorHAnsi"/>
                <w:spacing w:val="1"/>
                <w:lang w:val="el-GR"/>
              </w:rPr>
              <w:t>2XSY 12/20 KV</w:t>
            </w:r>
            <w:r>
              <w:rPr>
                <w:rFonts w:eastAsia="Times New Roman" w:cstheme="minorHAnsi"/>
                <w:spacing w:val="1"/>
                <w:lang w:val="el-GR"/>
              </w:rPr>
              <w:t xml:space="preserve"> </w:t>
            </w:r>
            <w:r w:rsidRPr="00B85573">
              <w:rPr>
                <w:rFonts w:eastAsia="Times New Roman" w:cstheme="minorHAnsi"/>
                <w:spacing w:val="1"/>
                <w:lang w:val="el-GR"/>
              </w:rPr>
              <w:t>– IEC</w:t>
            </w:r>
            <w:bookmarkEnd w:id="7"/>
            <w:r w:rsidRPr="00B85573">
              <w:rPr>
                <w:rFonts w:eastAsia="Times New Roman" w:cstheme="minorHAnsi"/>
                <w:spacing w:val="1"/>
                <w:lang w:val="el-GR"/>
              </w:rPr>
              <w:t xml:space="preserve">, </w:t>
            </w:r>
            <w:bookmarkStart w:id="8" w:name="_Hlk129989319"/>
            <w:r w:rsidRPr="00B85573">
              <w:rPr>
                <w:rFonts w:eastAsia="Times New Roman" w:cstheme="minorHAnsi"/>
                <w:spacing w:val="1"/>
                <w:lang w:val="el-GR"/>
              </w:rPr>
              <w:t xml:space="preserve">με πολύκλωνο χάλκινο αγωγό, </w:t>
            </w:r>
            <w:proofErr w:type="spellStart"/>
            <w:r w:rsidRPr="00B85573">
              <w:rPr>
                <w:rFonts w:eastAsia="Times New Roman" w:cstheme="minorHAnsi"/>
                <w:spacing w:val="1"/>
                <w:lang w:val="el-GR"/>
              </w:rPr>
              <w:t>ημιαγώγιμη</w:t>
            </w:r>
            <w:proofErr w:type="spellEnd"/>
          </w:p>
          <w:p w:rsidR="00F97B16" w:rsidRPr="00B85573" w:rsidRDefault="00F97B16" w:rsidP="00B85573">
            <w:pPr>
              <w:jc w:val="both"/>
              <w:rPr>
                <w:rFonts w:eastAsia="Times New Roman" w:cstheme="minorHAnsi"/>
                <w:spacing w:val="1"/>
                <w:lang w:val="el-GR"/>
              </w:rPr>
            </w:pPr>
            <w:r w:rsidRPr="00B85573">
              <w:rPr>
                <w:rFonts w:eastAsia="Times New Roman" w:cstheme="minorHAnsi"/>
                <w:spacing w:val="1"/>
                <w:lang w:val="el-GR"/>
              </w:rPr>
              <w:t xml:space="preserve">θωράκιση του αγωγού, XLPE μόνωση, </w:t>
            </w:r>
            <w:proofErr w:type="spellStart"/>
            <w:r w:rsidRPr="00B85573">
              <w:rPr>
                <w:rFonts w:eastAsia="Times New Roman" w:cstheme="minorHAnsi"/>
                <w:spacing w:val="1"/>
                <w:lang w:val="el-GR"/>
              </w:rPr>
              <w:t>ημιαγώγιμη</w:t>
            </w:r>
            <w:proofErr w:type="spellEnd"/>
            <w:r>
              <w:rPr>
                <w:rFonts w:eastAsia="Times New Roman" w:cstheme="minorHAnsi"/>
                <w:spacing w:val="1"/>
                <w:lang w:val="el-GR"/>
              </w:rPr>
              <w:t xml:space="preserve"> </w:t>
            </w:r>
            <w:r w:rsidRPr="00B85573">
              <w:rPr>
                <w:rFonts w:eastAsia="Times New Roman" w:cstheme="minorHAnsi"/>
                <w:spacing w:val="1"/>
                <w:lang w:val="el-GR"/>
              </w:rPr>
              <w:t>θωράκιση της μόνωσης, μεταλλική θωράκιση από</w:t>
            </w:r>
            <w:r>
              <w:rPr>
                <w:rFonts w:eastAsia="Times New Roman" w:cstheme="minorHAnsi"/>
                <w:spacing w:val="1"/>
                <w:lang w:val="el-GR"/>
              </w:rPr>
              <w:t xml:space="preserve"> </w:t>
            </w:r>
            <w:r w:rsidRPr="00B85573">
              <w:rPr>
                <w:rFonts w:eastAsia="Times New Roman" w:cstheme="minorHAnsi"/>
                <w:spacing w:val="1"/>
                <w:lang w:val="el-GR"/>
              </w:rPr>
              <w:t>σύρματα χαλκού, PVC εξωτερικό μανδύα,</w:t>
            </w:r>
          </w:p>
          <w:p w:rsidR="00F97B16" w:rsidRPr="00272273" w:rsidRDefault="00F97B16" w:rsidP="00B85573">
            <w:pPr>
              <w:jc w:val="both"/>
              <w:rPr>
                <w:rFonts w:eastAsia="Times New Roman" w:cstheme="minorHAnsi"/>
                <w:spacing w:val="1"/>
                <w:lang w:val="el-GR"/>
              </w:rPr>
            </w:pPr>
            <w:r w:rsidRPr="00B85573">
              <w:rPr>
                <w:rFonts w:eastAsia="Times New Roman" w:cstheme="minorHAnsi"/>
                <w:spacing w:val="1"/>
                <w:lang w:val="el-GR"/>
              </w:rPr>
              <w:t>ονομαστικής τάση 12/20 KV</w:t>
            </w:r>
            <w:bookmarkEnd w:id="8"/>
          </w:p>
        </w:tc>
        <w:tc>
          <w:tcPr>
            <w:tcW w:w="1212" w:type="dxa"/>
          </w:tcPr>
          <w:p w:rsidR="00F97B16" w:rsidRPr="007F53E0" w:rsidRDefault="00F97B16" w:rsidP="002579CF">
            <w:pPr>
              <w:jc w:val="center"/>
              <w:rPr>
                <w:lang w:val="el-GR"/>
              </w:rPr>
            </w:pPr>
            <w:r>
              <w:rPr>
                <w:lang w:val="el-GR"/>
              </w:rPr>
              <w:t>ΝΑΙ</w:t>
            </w:r>
          </w:p>
        </w:tc>
        <w:tc>
          <w:tcPr>
            <w:tcW w:w="1990" w:type="dxa"/>
          </w:tcPr>
          <w:p w:rsidR="00F97B16" w:rsidRDefault="00F97B16" w:rsidP="002579CF">
            <w:pPr>
              <w:jc w:val="both"/>
              <w:rPr>
                <w:lang w:val="el-GR"/>
              </w:rPr>
            </w:pPr>
          </w:p>
        </w:tc>
        <w:tc>
          <w:tcPr>
            <w:tcW w:w="3833" w:type="dxa"/>
          </w:tcPr>
          <w:p w:rsidR="00F97B16" w:rsidRDefault="00F97B16" w:rsidP="002579CF">
            <w:pPr>
              <w:jc w:val="both"/>
              <w:rPr>
                <w:lang w:val="el-GR"/>
              </w:rPr>
            </w:pPr>
          </w:p>
        </w:tc>
      </w:tr>
      <w:tr w:rsidR="00F97B16" w:rsidRPr="00B85573" w:rsidTr="00DE5F30">
        <w:trPr>
          <w:gridAfter w:val="1"/>
          <w:wAfter w:w="15" w:type="dxa"/>
        </w:trPr>
        <w:tc>
          <w:tcPr>
            <w:tcW w:w="704" w:type="dxa"/>
          </w:tcPr>
          <w:p w:rsidR="00F97B16" w:rsidRDefault="00F97B16" w:rsidP="002579CF">
            <w:pPr>
              <w:jc w:val="both"/>
              <w:rPr>
                <w:lang w:val="el-GR"/>
              </w:rPr>
            </w:pPr>
            <w:r>
              <w:rPr>
                <w:lang w:val="el-GR"/>
              </w:rPr>
              <w:t>5</w:t>
            </w:r>
          </w:p>
        </w:tc>
        <w:tc>
          <w:tcPr>
            <w:tcW w:w="7010" w:type="dxa"/>
          </w:tcPr>
          <w:p w:rsidR="00F97B16" w:rsidRPr="005167EC" w:rsidRDefault="00F97B16" w:rsidP="005167EC">
            <w:pPr>
              <w:jc w:val="both"/>
              <w:rPr>
                <w:rFonts w:eastAsia="Times New Roman" w:cstheme="minorHAnsi"/>
                <w:spacing w:val="1"/>
                <w:lang w:val="el-GR"/>
              </w:rPr>
            </w:pPr>
            <w:r w:rsidRPr="005167EC">
              <w:rPr>
                <w:rFonts w:eastAsia="Times New Roman" w:cstheme="minorHAnsi"/>
                <w:spacing w:val="1"/>
                <w:lang w:val="el-GR"/>
              </w:rPr>
              <w:t>Τα καλώδια ασθενών ρευμάτων θα πρέπει να</w:t>
            </w:r>
            <w:r>
              <w:rPr>
                <w:rFonts w:eastAsia="Times New Roman" w:cstheme="minorHAnsi"/>
                <w:spacing w:val="1"/>
                <w:lang w:val="el-GR"/>
              </w:rPr>
              <w:t xml:space="preserve"> </w:t>
            </w:r>
            <w:r w:rsidRPr="005167EC">
              <w:rPr>
                <w:rFonts w:eastAsia="Times New Roman" w:cstheme="minorHAnsi"/>
                <w:spacing w:val="1"/>
                <w:lang w:val="el-GR"/>
              </w:rPr>
              <w:t>πληρούν τις απαραίτητες προδιαγραφές και ιδιαίτερα</w:t>
            </w:r>
            <w:r>
              <w:rPr>
                <w:rFonts w:eastAsia="Times New Roman" w:cstheme="minorHAnsi"/>
                <w:spacing w:val="1"/>
                <w:lang w:val="el-GR"/>
              </w:rPr>
              <w:t xml:space="preserve"> </w:t>
            </w:r>
            <w:r w:rsidRPr="005167EC">
              <w:rPr>
                <w:rFonts w:eastAsia="Times New Roman" w:cstheme="minorHAnsi"/>
                <w:spacing w:val="1"/>
                <w:lang w:val="el-GR"/>
              </w:rPr>
              <w:t>εκείνες που αφορούν σε θέματα Ηλεκτρομαγνητικής</w:t>
            </w:r>
            <w:r>
              <w:rPr>
                <w:rFonts w:eastAsia="Times New Roman" w:cstheme="minorHAnsi"/>
                <w:spacing w:val="1"/>
                <w:lang w:val="el-GR"/>
              </w:rPr>
              <w:t xml:space="preserve"> </w:t>
            </w:r>
            <w:r w:rsidRPr="005167EC">
              <w:rPr>
                <w:rFonts w:eastAsia="Times New Roman" w:cstheme="minorHAnsi"/>
                <w:spacing w:val="1"/>
                <w:lang w:val="el-GR"/>
              </w:rPr>
              <w:t>Συμβατότητας. Τα καλώδια που θα χρησιμοποιηθούν</w:t>
            </w:r>
          </w:p>
          <w:p w:rsidR="00F97B16" w:rsidRPr="00272273" w:rsidRDefault="00F97B16" w:rsidP="005167EC">
            <w:pPr>
              <w:jc w:val="both"/>
              <w:rPr>
                <w:rFonts w:eastAsia="Times New Roman" w:cstheme="minorHAnsi"/>
                <w:spacing w:val="1"/>
                <w:lang w:val="el-GR"/>
              </w:rPr>
            </w:pPr>
            <w:r w:rsidRPr="005167EC">
              <w:rPr>
                <w:rFonts w:eastAsia="Times New Roman" w:cstheme="minorHAnsi"/>
                <w:spacing w:val="1"/>
                <w:lang w:val="el-GR"/>
              </w:rPr>
              <w:t xml:space="preserve">μπορεί να είναι τύπου </w:t>
            </w:r>
            <w:proofErr w:type="spellStart"/>
            <w:r w:rsidRPr="005167EC">
              <w:rPr>
                <w:rFonts w:eastAsia="Times New Roman" w:cstheme="minorHAnsi"/>
                <w:spacing w:val="1"/>
                <w:lang w:val="el-GR"/>
              </w:rPr>
              <w:t>LiYCY</w:t>
            </w:r>
            <w:proofErr w:type="spellEnd"/>
            <w:r w:rsidRPr="005167EC">
              <w:rPr>
                <w:rFonts w:eastAsia="Times New Roman" w:cstheme="minorHAnsi"/>
                <w:spacing w:val="1"/>
                <w:lang w:val="el-GR"/>
              </w:rPr>
              <w:t xml:space="preserve"> ή/και Li2YCY, CAN, UTP</w:t>
            </w:r>
            <w:r>
              <w:rPr>
                <w:rFonts w:eastAsia="Times New Roman" w:cstheme="minorHAnsi"/>
                <w:spacing w:val="1"/>
                <w:lang w:val="el-GR"/>
              </w:rPr>
              <w:t xml:space="preserve"> </w:t>
            </w:r>
            <w:proofErr w:type="spellStart"/>
            <w:r w:rsidRPr="005167EC">
              <w:rPr>
                <w:rFonts w:eastAsia="Times New Roman" w:cstheme="minorHAnsi"/>
                <w:spacing w:val="1"/>
                <w:lang w:val="el-GR"/>
              </w:rPr>
              <w:t>εξωτ</w:t>
            </w:r>
            <w:proofErr w:type="spellEnd"/>
            <w:r w:rsidRPr="005167EC">
              <w:rPr>
                <w:rFonts w:eastAsia="Times New Roman" w:cstheme="minorHAnsi"/>
                <w:spacing w:val="1"/>
                <w:lang w:val="el-GR"/>
              </w:rPr>
              <w:t>. χώρου. Σε κάθε περίπτωση θα διασφαλίζεται η</w:t>
            </w:r>
            <w:r>
              <w:rPr>
                <w:rFonts w:eastAsia="Times New Roman" w:cstheme="minorHAnsi"/>
                <w:spacing w:val="1"/>
                <w:lang w:val="el-GR"/>
              </w:rPr>
              <w:t xml:space="preserve"> </w:t>
            </w:r>
            <w:r w:rsidRPr="005167EC">
              <w:rPr>
                <w:rFonts w:eastAsia="Times New Roman" w:cstheme="minorHAnsi"/>
                <w:spacing w:val="1"/>
                <w:lang w:val="el-GR"/>
              </w:rPr>
              <w:t>συμβατότητα των καλωδίων με τον εξοπλισμό, ενώ</w:t>
            </w:r>
            <w:r>
              <w:rPr>
                <w:rFonts w:eastAsia="Times New Roman" w:cstheme="minorHAnsi"/>
                <w:spacing w:val="1"/>
                <w:lang w:val="el-GR"/>
              </w:rPr>
              <w:t xml:space="preserve"> </w:t>
            </w:r>
            <w:r w:rsidRPr="005167EC">
              <w:rPr>
                <w:rFonts w:eastAsia="Times New Roman" w:cstheme="minorHAnsi"/>
                <w:spacing w:val="1"/>
                <w:lang w:val="el-GR"/>
              </w:rPr>
              <w:t>η όδευση τους θα γίνεται όπως προβλέπουν οι</w:t>
            </w:r>
            <w:r>
              <w:rPr>
                <w:rFonts w:eastAsia="Times New Roman" w:cstheme="minorHAnsi"/>
                <w:spacing w:val="1"/>
                <w:lang w:val="el-GR"/>
              </w:rPr>
              <w:t xml:space="preserve"> </w:t>
            </w:r>
            <w:r w:rsidRPr="005167EC">
              <w:rPr>
                <w:rFonts w:eastAsia="Times New Roman" w:cstheme="minorHAnsi"/>
                <w:spacing w:val="1"/>
                <w:lang w:val="el-GR"/>
              </w:rPr>
              <w:t>προστασίες των καλωδίων.</w:t>
            </w:r>
          </w:p>
        </w:tc>
        <w:tc>
          <w:tcPr>
            <w:tcW w:w="1212" w:type="dxa"/>
          </w:tcPr>
          <w:p w:rsidR="00F97B16" w:rsidRPr="007F53E0" w:rsidRDefault="00F97B16" w:rsidP="002579CF">
            <w:pPr>
              <w:jc w:val="center"/>
              <w:rPr>
                <w:lang w:val="el-GR"/>
              </w:rPr>
            </w:pPr>
            <w:r>
              <w:rPr>
                <w:lang w:val="el-GR"/>
              </w:rPr>
              <w:t>ΝΑΙ</w:t>
            </w:r>
          </w:p>
        </w:tc>
        <w:tc>
          <w:tcPr>
            <w:tcW w:w="1990" w:type="dxa"/>
          </w:tcPr>
          <w:p w:rsidR="00F97B16" w:rsidRDefault="00F97B16" w:rsidP="002579CF">
            <w:pPr>
              <w:jc w:val="both"/>
              <w:rPr>
                <w:lang w:val="el-GR"/>
              </w:rPr>
            </w:pPr>
          </w:p>
        </w:tc>
        <w:tc>
          <w:tcPr>
            <w:tcW w:w="3833" w:type="dxa"/>
          </w:tcPr>
          <w:p w:rsidR="00F97B16" w:rsidRDefault="00F97B16" w:rsidP="002579CF">
            <w:pPr>
              <w:jc w:val="both"/>
              <w:rPr>
                <w:lang w:val="el-GR"/>
              </w:rPr>
            </w:pPr>
          </w:p>
        </w:tc>
      </w:tr>
      <w:tr w:rsidR="00F97B16" w:rsidRPr="00F55543" w:rsidTr="00DE5F30">
        <w:tc>
          <w:tcPr>
            <w:tcW w:w="14764" w:type="dxa"/>
            <w:gridSpan w:val="6"/>
          </w:tcPr>
          <w:p w:rsidR="00F97B16" w:rsidRPr="00F44468" w:rsidRDefault="00F97B16" w:rsidP="00F97B16">
            <w:pPr>
              <w:jc w:val="center"/>
              <w:rPr>
                <w:b/>
                <w:lang w:val="el-GR"/>
              </w:rPr>
            </w:pPr>
            <w:proofErr w:type="spellStart"/>
            <w:r w:rsidRPr="009205CC">
              <w:rPr>
                <w:rFonts w:eastAsia="Times New Roman" w:cstheme="minorHAnsi"/>
                <w:b/>
                <w:bCs/>
                <w:spacing w:val="1"/>
                <w:highlight w:val="lightGray"/>
              </w:rPr>
              <w:t>Όδευση</w:t>
            </w:r>
            <w:proofErr w:type="spellEnd"/>
            <w:r w:rsidRPr="009205CC">
              <w:rPr>
                <w:rFonts w:eastAsia="Times New Roman" w:cstheme="minorHAnsi"/>
                <w:b/>
                <w:bCs/>
                <w:spacing w:val="1"/>
                <w:highlight w:val="lightGray"/>
              </w:rPr>
              <w:t xml:space="preserve"> </w:t>
            </w:r>
            <w:proofErr w:type="spellStart"/>
            <w:r w:rsidRPr="009205CC">
              <w:rPr>
                <w:rFonts w:eastAsia="Times New Roman" w:cstheme="minorHAnsi"/>
                <w:b/>
                <w:bCs/>
                <w:spacing w:val="1"/>
                <w:highlight w:val="lightGray"/>
              </w:rPr>
              <w:t>καλωδίων</w:t>
            </w:r>
            <w:proofErr w:type="spellEnd"/>
          </w:p>
        </w:tc>
      </w:tr>
      <w:tr w:rsidR="00F97B16" w:rsidRPr="00FC3B40" w:rsidTr="00DE5F30">
        <w:trPr>
          <w:gridAfter w:val="1"/>
          <w:wAfter w:w="15" w:type="dxa"/>
        </w:trPr>
        <w:tc>
          <w:tcPr>
            <w:tcW w:w="704" w:type="dxa"/>
          </w:tcPr>
          <w:p w:rsidR="00F97B16" w:rsidRDefault="00F97B16" w:rsidP="002579CF">
            <w:pPr>
              <w:jc w:val="both"/>
              <w:rPr>
                <w:lang w:val="el-GR"/>
              </w:rPr>
            </w:pPr>
            <w:r>
              <w:rPr>
                <w:lang w:val="el-GR"/>
              </w:rPr>
              <w:t>1</w:t>
            </w:r>
          </w:p>
        </w:tc>
        <w:tc>
          <w:tcPr>
            <w:tcW w:w="7010" w:type="dxa"/>
          </w:tcPr>
          <w:p w:rsidR="00F97B16" w:rsidRPr="005167EC" w:rsidRDefault="00F97B16" w:rsidP="005167EC">
            <w:pPr>
              <w:jc w:val="both"/>
              <w:rPr>
                <w:rFonts w:eastAsia="Times New Roman" w:cstheme="minorHAnsi"/>
                <w:spacing w:val="1"/>
                <w:lang w:val="el-GR"/>
              </w:rPr>
            </w:pPr>
            <w:r w:rsidRPr="005167EC">
              <w:rPr>
                <w:rFonts w:eastAsia="Times New Roman" w:cstheme="minorHAnsi"/>
                <w:spacing w:val="1"/>
                <w:lang w:val="el-GR"/>
              </w:rPr>
              <w:t>Τα καλώδια ΑC  Μέσης και Χαμηλής Τάσης, θα οδεύουν πάντα υπογείως, προστατευμένα εντός σωληνώσεων. Κάθε σωλήνα θα φέρει ένα (1)</w:t>
            </w:r>
          </w:p>
          <w:p w:rsidR="00F97B16" w:rsidRPr="00F44468" w:rsidRDefault="00F97B16" w:rsidP="005167EC">
            <w:pPr>
              <w:jc w:val="both"/>
              <w:rPr>
                <w:lang w:val="el-GR"/>
              </w:rPr>
            </w:pPr>
            <w:r w:rsidRPr="005167EC">
              <w:rPr>
                <w:rFonts w:eastAsia="Times New Roman" w:cstheme="minorHAnsi"/>
                <w:spacing w:val="1"/>
                <w:lang w:val="el-GR"/>
              </w:rPr>
              <w:t xml:space="preserve">και μόνο καλώδιο. Στα σημεία εισόδου και εξόδου από το έδαφος, θα εγκατασταθούν απαραιτήτως φρεάτια κατάλληλων διαστάσεων. Το βάθος όδευσης θα είναι 0,7m για τη χαμηλή τάση και 1,0m για τη μέση τάση. Πάνω από τις σωληνώσεις θα τοποθετηθεί ειδικό πλέγμα σήμανσης ύπαρξης καλωδίων. Η </w:t>
            </w:r>
            <w:proofErr w:type="spellStart"/>
            <w:r w:rsidRPr="005167EC">
              <w:rPr>
                <w:rFonts w:eastAsia="Times New Roman" w:cstheme="minorHAnsi"/>
                <w:spacing w:val="1"/>
                <w:lang w:val="el-GR"/>
              </w:rPr>
              <w:t>επίχωση</w:t>
            </w:r>
            <w:proofErr w:type="spellEnd"/>
            <w:r w:rsidRPr="005167EC">
              <w:rPr>
                <w:rFonts w:eastAsia="Times New Roman" w:cstheme="minorHAnsi"/>
                <w:spacing w:val="1"/>
                <w:lang w:val="el-GR"/>
              </w:rPr>
              <w:t xml:space="preserve"> των χαντακιών θα γίνει με άμμο στο χώρο περιμετρικά των σωληνώσεων και το υπόλοιπο με τα προϊόντα εκσκαφής. Η εγκατάσταση των καλωδίων θα είναι σύμφωνα με ΕΛΟΤ HD384.</w:t>
            </w:r>
          </w:p>
        </w:tc>
        <w:tc>
          <w:tcPr>
            <w:tcW w:w="1212" w:type="dxa"/>
          </w:tcPr>
          <w:p w:rsidR="00F97B16" w:rsidRDefault="00F97B16" w:rsidP="002579CF">
            <w:pPr>
              <w:jc w:val="center"/>
              <w:rPr>
                <w:lang w:val="el-GR"/>
              </w:rPr>
            </w:pPr>
            <w:r>
              <w:rPr>
                <w:lang w:val="el-GR"/>
              </w:rPr>
              <w:t>ΝΑΙ</w:t>
            </w:r>
          </w:p>
        </w:tc>
        <w:tc>
          <w:tcPr>
            <w:tcW w:w="1990" w:type="dxa"/>
          </w:tcPr>
          <w:p w:rsidR="00F97B16" w:rsidRDefault="00F97B16" w:rsidP="002579CF">
            <w:pPr>
              <w:jc w:val="both"/>
              <w:rPr>
                <w:lang w:val="el-GR"/>
              </w:rPr>
            </w:pPr>
          </w:p>
        </w:tc>
        <w:tc>
          <w:tcPr>
            <w:tcW w:w="3833" w:type="dxa"/>
          </w:tcPr>
          <w:p w:rsidR="00F97B16" w:rsidRDefault="00F97B16" w:rsidP="002579CF">
            <w:pPr>
              <w:jc w:val="both"/>
              <w:rPr>
                <w:lang w:val="el-GR"/>
              </w:rPr>
            </w:pPr>
          </w:p>
        </w:tc>
      </w:tr>
      <w:tr w:rsidR="00F97B16" w:rsidRPr="00F33A67" w:rsidTr="00DE5F30">
        <w:trPr>
          <w:gridAfter w:val="1"/>
          <w:wAfter w:w="15" w:type="dxa"/>
        </w:trPr>
        <w:tc>
          <w:tcPr>
            <w:tcW w:w="704" w:type="dxa"/>
          </w:tcPr>
          <w:p w:rsidR="00F97B16" w:rsidRDefault="00F97B16" w:rsidP="002579CF">
            <w:pPr>
              <w:jc w:val="both"/>
              <w:rPr>
                <w:lang w:val="el-GR"/>
              </w:rPr>
            </w:pPr>
            <w:r>
              <w:rPr>
                <w:lang w:val="el-GR"/>
              </w:rPr>
              <w:t>2</w:t>
            </w:r>
          </w:p>
        </w:tc>
        <w:tc>
          <w:tcPr>
            <w:tcW w:w="7010" w:type="dxa"/>
          </w:tcPr>
          <w:p w:rsidR="00F97B16" w:rsidRDefault="00F97B16" w:rsidP="002579CF">
            <w:pPr>
              <w:jc w:val="both"/>
              <w:rPr>
                <w:rFonts w:eastAsia="Times New Roman" w:cstheme="minorHAnsi"/>
                <w:spacing w:val="1"/>
                <w:lang w:val="el-GR"/>
              </w:rPr>
            </w:pPr>
            <w:r w:rsidRPr="00F55543">
              <w:rPr>
                <w:rFonts w:eastAsia="Times New Roman" w:cstheme="minorHAnsi"/>
                <w:spacing w:val="1"/>
                <w:lang w:val="el-GR"/>
              </w:rPr>
              <w:t xml:space="preserve">Η στήριξη των καλωδίων θα γίνεται με </w:t>
            </w:r>
            <w:proofErr w:type="spellStart"/>
            <w:r w:rsidRPr="00F55543">
              <w:rPr>
                <w:rFonts w:eastAsia="Times New Roman" w:cstheme="minorHAnsi"/>
                <w:spacing w:val="1"/>
                <w:lang w:val="el-GR"/>
              </w:rPr>
              <w:t>δεματικά</w:t>
            </w:r>
            <w:proofErr w:type="spellEnd"/>
            <w:r w:rsidRPr="00F55543">
              <w:rPr>
                <w:rFonts w:eastAsia="Times New Roman" w:cstheme="minorHAnsi"/>
                <w:spacing w:val="1"/>
                <w:lang w:val="el-GR"/>
              </w:rPr>
              <w:t xml:space="preserve"> εξωτερικού χώρου</w:t>
            </w:r>
          </w:p>
          <w:p w:rsidR="00F97B16" w:rsidRDefault="00F97B16" w:rsidP="002579CF">
            <w:pPr>
              <w:jc w:val="both"/>
              <w:rPr>
                <w:rFonts w:eastAsia="Times New Roman" w:cstheme="minorHAnsi"/>
                <w:spacing w:val="1"/>
                <w:lang w:val="el-GR"/>
              </w:rPr>
            </w:pPr>
          </w:p>
          <w:p w:rsidR="00F97B16" w:rsidRPr="00F55543" w:rsidRDefault="00F97B16" w:rsidP="002579CF">
            <w:pPr>
              <w:jc w:val="both"/>
              <w:rPr>
                <w:rFonts w:eastAsia="Times New Roman" w:cstheme="minorHAnsi"/>
                <w:spacing w:val="1"/>
                <w:lang w:val="el-GR"/>
              </w:rPr>
            </w:pPr>
          </w:p>
        </w:tc>
        <w:tc>
          <w:tcPr>
            <w:tcW w:w="1212" w:type="dxa"/>
          </w:tcPr>
          <w:p w:rsidR="00F97B16" w:rsidRDefault="00F97B16" w:rsidP="002579CF">
            <w:pPr>
              <w:jc w:val="center"/>
            </w:pPr>
            <w:r w:rsidRPr="007F53E0">
              <w:rPr>
                <w:lang w:val="el-GR"/>
              </w:rPr>
              <w:lastRenderedPageBreak/>
              <w:t>ΝΑΙ</w:t>
            </w:r>
          </w:p>
        </w:tc>
        <w:tc>
          <w:tcPr>
            <w:tcW w:w="1990" w:type="dxa"/>
          </w:tcPr>
          <w:p w:rsidR="00F97B16" w:rsidRDefault="00F97B16" w:rsidP="002579CF">
            <w:pPr>
              <w:jc w:val="both"/>
              <w:rPr>
                <w:lang w:val="el-GR"/>
              </w:rPr>
            </w:pPr>
          </w:p>
        </w:tc>
        <w:tc>
          <w:tcPr>
            <w:tcW w:w="3833" w:type="dxa"/>
          </w:tcPr>
          <w:p w:rsidR="00F97B16" w:rsidRPr="00DA6243" w:rsidRDefault="00F97B16" w:rsidP="002579CF">
            <w:pPr>
              <w:jc w:val="both"/>
            </w:pPr>
          </w:p>
        </w:tc>
      </w:tr>
      <w:tr w:rsidR="00F97B16" w:rsidRPr="00083849" w:rsidTr="00DE5F30">
        <w:tc>
          <w:tcPr>
            <w:tcW w:w="14764" w:type="dxa"/>
            <w:gridSpan w:val="6"/>
          </w:tcPr>
          <w:p w:rsidR="00F97B16" w:rsidRPr="00F55543" w:rsidRDefault="00F97B16" w:rsidP="00F97B16">
            <w:pPr>
              <w:spacing w:after="120"/>
              <w:jc w:val="center"/>
              <w:rPr>
                <w:rFonts w:eastAsia="Times New Roman" w:cstheme="minorHAnsi"/>
                <w:b/>
                <w:bCs/>
                <w:spacing w:val="1"/>
                <w:lang w:val="el-GR"/>
              </w:rPr>
            </w:pPr>
            <w:r w:rsidRPr="008070A1">
              <w:rPr>
                <w:rFonts w:eastAsia="Times New Roman" w:cstheme="minorHAnsi"/>
                <w:b/>
                <w:bCs/>
                <w:spacing w:val="1"/>
                <w:highlight w:val="lightGray"/>
                <w:lang w:val="el-GR"/>
              </w:rPr>
              <w:lastRenderedPageBreak/>
              <w:t>ΓΕΙΩΣΗ-ΙΣΟΔΥΝΑΜΙΚΕΣ ΣΥΝΔΕΣΗΣ -ΑΝΤΙΚΕΡΑΥΝΙΚΗ ΠΡΟΣΤΑΣΙΑ</w:t>
            </w:r>
          </w:p>
        </w:tc>
      </w:tr>
      <w:tr w:rsidR="00F97B16" w:rsidRPr="00F44468" w:rsidTr="00DE5F30">
        <w:trPr>
          <w:gridAfter w:val="1"/>
          <w:wAfter w:w="15" w:type="dxa"/>
        </w:trPr>
        <w:tc>
          <w:tcPr>
            <w:tcW w:w="704" w:type="dxa"/>
          </w:tcPr>
          <w:p w:rsidR="00F97B16" w:rsidRDefault="00F97B16" w:rsidP="002579CF">
            <w:pPr>
              <w:jc w:val="both"/>
              <w:rPr>
                <w:lang w:val="el-GR"/>
              </w:rPr>
            </w:pPr>
            <w:r>
              <w:rPr>
                <w:lang w:val="el-GR"/>
              </w:rPr>
              <w:t>1</w:t>
            </w:r>
          </w:p>
        </w:tc>
        <w:tc>
          <w:tcPr>
            <w:tcW w:w="7010" w:type="dxa"/>
          </w:tcPr>
          <w:p w:rsidR="00F97B16" w:rsidRPr="00F55543" w:rsidRDefault="00F97B16" w:rsidP="002579CF">
            <w:pPr>
              <w:jc w:val="both"/>
              <w:rPr>
                <w:rFonts w:ascii="Calibri" w:eastAsia="Times New Roman" w:hAnsi="Calibri" w:cs="Calibri"/>
                <w:szCs w:val="18"/>
                <w:lang w:val="el-GR" w:eastAsia="el-GR"/>
              </w:rPr>
            </w:pPr>
            <w:r w:rsidRPr="00F55543">
              <w:rPr>
                <w:rFonts w:eastAsia="Times New Roman" w:cstheme="minorHAnsi"/>
                <w:spacing w:val="1"/>
                <w:lang w:val="el-GR"/>
              </w:rPr>
              <w:t xml:space="preserve">Η γείωση (εξωτερικής προστασίας και </w:t>
            </w:r>
            <w:proofErr w:type="spellStart"/>
            <w:r w:rsidRPr="00F55543">
              <w:rPr>
                <w:rFonts w:eastAsia="Times New Roman" w:cstheme="minorHAnsi"/>
                <w:spacing w:val="1"/>
                <w:lang w:val="el-GR"/>
              </w:rPr>
              <w:t>ισοδυναμικών</w:t>
            </w:r>
            <w:proofErr w:type="spellEnd"/>
            <w:r w:rsidRPr="00F55543">
              <w:rPr>
                <w:rFonts w:eastAsia="Times New Roman" w:cstheme="minorHAnsi"/>
                <w:spacing w:val="1"/>
                <w:lang w:val="el-GR"/>
              </w:rPr>
              <w:t xml:space="preserve"> συνδέσεων) πρέπει να είναι σύμφωνη με το πρότυπο </w:t>
            </w:r>
            <w:r w:rsidRPr="00F25316">
              <w:rPr>
                <w:rFonts w:eastAsia="Times New Roman" w:cstheme="minorHAnsi"/>
                <w:spacing w:val="1"/>
              </w:rPr>
              <w:t>IEC</w:t>
            </w:r>
            <w:r w:rsidRPr="00F55543">
              <w:rPr>
                <w:rFonts w:eastAsia="Times New Roman" w:cstheme="minorHAnsi"/>
                <w:spacing w:val="1"/>
                <w:lang w:val="el-GR"/>
              </w:rPr>
              <w:t xml:space="preserve"> (</w:t>
            </w:r>
            <w:r w:rsidRPr="00F25316">
              <w:rPr>
                <w:rFonts w:eastAsia="Times New Roman" w:cstheme="minorHAnsi"/>
                <w:spacing w:val="1"/>
              </w:rPr>
              <w:t>EN</w:t>
            </w:r>
            <w:r w:rsidRPr="00F55543">
              <w:rPr>
                <w:rFonts w:eastAsia="Times New Roman" w:cstheme="minorHAnsi"/>
                <w:spacing w:val="1"/>
                <w:lang w:val="el-GR"/>
              </w:rPr>
              <w:t>) 62305 - 3 για Επίπεδο Προστασίας ΙΙΙ</w:t>
            </w:r>
          </w:p>
        </w:tc>
        <w:tc>
          <w:tcPr>
            <w:tcW w:w="1212" w:type="dxa"/>
          </w:tcPr>
          <w:p w:rsidR="00F97B16" w:rsidRDefault="00F97B16" w:rsidP="002579CF">
            <w:pPr>
              <w:jc w:val="center"/>
              <w:rPr>
                <w:lang w:val="el-GR"/>
              </w:rPr>
            </w:pPr>
            <w:r>
              <w:rPr>
                <w:lang w:val="el-GR"/>
              </w:rPr>
              <w:t>ΝΑΙ</w:t>
            </w:r>
          </w:p>
        </w:tc>
        <w:tc>
          <w:tcPr>
            <w:tcW w:w="1990" w:type="dxa"/>
          </w:tcPr>
          <w:p w:rsidR="00F97B16" w:rsidRDefault="00F97B16" w:rsidP="002579CF">
            <w:pPr>
              <w:jc w:val="both"/>
              <w:rPr>
                <w:lang w:val="el-GR"/>
              </w:rPr>
            </w:pPr>
          </w:p>
        </w:tc>
        <w:tc>
          <w:tcPr>
            <w:tcW w:w="3833" w:type="dxa"/>
          </w:tcPr>
          <w:p w:rsidR="00F97B16" w:rsidRDefault="00F97B16" w:rsidP="002579CF">
            <w:pPr>
              <w:jc w:val="both"/>
              <w:rPr>
                <w:lang w:val="el-GR"/>
              </w:rPr>
            </w:pPr>
          </w:p>
        </w:tc>
      </w:tr>
      <w:tr w:rsidR="00F97B16" w:rsidRPr="00F44468" w:rsidTr="00DE5F30">
        <w:trPr>
          <w:gridAfter w:val="1"/>
          <w:wAfter w:w="15" w:type="dxa"/>
        </w:trPr>
        <w:tc>
          <w:tcPr>
            <w:tcW w:w="704" w:type="dxa"/>
          </w:tcPr>
          <w:p w:rsidR="00F97B16" w:rsidRDefault="00F97B16" w:rsidP="002579CF">
            <w:pPr>
              <w:jc w:val="both"/>
              <w:rPr>
                <w:lang w:val="el-GR"/>
              </w:rPr>
            </w:pPr>
            <w:r>
              <w:rPr>
                <w:lang w:val="el-GR"/>
              </w:rPr>
              <w:t>2</w:t>
            </w:r>
          </w:p>
        </w:tc>
        <w:tc>
          <w:tcPr>
            <w:tcW w:w="7010" w:type="dxa"/>
          </w:tcPr>
          <w:p w:rsidR="00F97B16" w:rsidRPr="00D776F0" w:rsidRDefault="00F97B16" w:rsidP="002579CF">
            <w:pPr>
              <w:jc w:val="both"/>
              <w:rPr>
                <w:rFonts w:ascii="Calibri" w:eastAsia="Times New Roman" w:hAnsi="Calibri" w:cs="Calibri"/>
                <w:szCs w:val="18"/>
                <w:lang w:val="el-GR" w:eastAsia="el-GR"/>
              </w:rPr>
            </w:pPr>
            <w:r w:rsidRPr="00D776F0">
              <w:rPr>
                <w:rFonts w:eastAsia="Times New Roman" w:cstheme="minorHAnsi"/>
                <w:spacing w:val="1"/>
                <w:lang w:val="el-GR"/>
              </w:rPr>
              <w:t>Στις συνδέσεις διαφορετικών υλικών θα χρησιμοποιηθούν διμεταλλικοί σύνδεσμοι για την αποφυγή ηλεκτροχημικής διάβρωσης</w:t>
            </w:r>
          </w:p>
        </w:tc>
        <w:tc>
          <w:tcPr>
            <w:tcW w:w="1212" w:type="dxa"/>
          </w:tcPr>
          <w:p w:rsidR="00F97B16" w:rsidRPr="00D776F0" w:rsidRDefault="00F97B16" w:rsidP="002579CF">
            <w:pPr>
              <w:jc w:val="center"/>
              <w:rPr>
                <w:lang w:val="el-GR"/>
              </w:rPr>
            </w:pPr>
            <w:r w:rsidRPr="00D776F0">
              <w:rPr>
                <w:lang w:val="el-GR"/>
              </w:rPr>
              <w:t>ΝΑΙ</w:t>
            </w:r>
          </w:p>
        </w:tc>
        <w:tc>
          <w:tcPr>
            <w:tcW w:w="1990" w:type="dxa"/>
          </w:tcPr>
          <w:p w:rsidR="00F97B16" w:rsidRPr="00D776F0" w:rsidRDefault="00F97B16" w:rsidP="002579CF">
            <w:pPr>
              <w:jc w:val="both"/>
              <w:rPr>
                <w:lang w:val="el-GR"/>
              </w:rPr>
            </w:pPr>
          </w:p>
        </w:tc>
        <w:tc>
          <w:tcPr>
            <w:tcW w:w="3833" w:type="dxa"/>
          </w:tcPr>
          <w:p w:rsidR="00F97B16" w:rsidRDefault="00F97B16" w:rsidP="002579CF">
            <w:pPr>
              <w:jc w:val="both"/>
              <w:rPr>
                <w:lang w:val="el-GR"/>
              </w:rPr>
            </w:pPr>
          </w:p>
        </w:tc>
      </w:tr>
      <w:tr w:rsidR="00F97B16" w:rsidRPr="00026FF0" w:rsidTr="00DE5F30">
        <w:tc>
          <w:tcPr>
            <w:tcW w:w="14764" w:type="dxa"/>
            <w:gridSpan w:val="6"/>
          </w:tcPr>
          <w:p w:rsidR="00F97B16" w:rsidRPr="009205CC" w:rsidRDefault="00F97B16" w:rsidP="00F97B16">
            <w:pPr>
              <w:jc w:val="center"/>
              <w:rPr>
                <w:b/>
                <w:highlight w:val="lightGray"/>
                <w:lang w:val="el-GR"/>
              </w:rPr>
            </w:pPr>
            <w:r w:rsidRPr="009205CC">
              <w:rPr>
                <w:rFonts w:eastAsia="Times New Roman" w:cstheme="minorHAnsi"/>
                <w:b/>
                <w:bCs/>
                <w:spacing w:val="1"/>
                <w:highlight w:val="lightGray"/>
                <w:lang w:val="el-GR"/>
              </w:rPr>
              <w:t>ΠΙΝΑΚ</w:t>
            </w:r>
            <w:r>
              <w:rPr>
                <w:rFonts w:eastAsia="Times New Roman" w:cstheme="minorHAnsi"/>
                <w:b/>
                <w:bCs/>
                <w:spacing w:val="1"/>
                <w:highlight w:val="lightGray"/>
                <w:lang w:val="el-GR"/>
              </w:rPr>
              <w:t>Ε</w:t>
            </w:r>
            <w:r w:rsidRPr="009205CC">
              <w:rPr>
                <w:rFonts w:eastAsia="Times New Roman" w:cstheme="minorHAnsi"/>
                <w:b/>
                <w:bCs/>
                <w:spacing w:val="1"/>
                <w:highlight w:val="lightGray"/>
                <w:lang w:val="el-GR"/>
              </w:rPr>
              <w:t>Σ</w:t>
            </w:r>
            <w:r>
              <w:rPr>
                <w:rFonts w:eastAsia="Times New Roman" w:cstheme="minorHAnsi"/>
                <w:b/>
                <w:bCs/>
                <w:spacing w:val="1"/>
                <w:highlight w:val="lightGray"/>
                <w:lang w:val="el-GR"/>
              </w:rPr>
              <w:t xml:space="preserve"> ΑΝΤΙΣΤΡΟΦΕΩΝ</w:t>
            </w:r>
            <w:r w:rsidRPr="009205CC">
              <w:rPr>
                <w:rFonts w:eastAsia="Times New Roman" w:cstheme="minorHAnsi"/>
                <w:b/>
                <w:bCs/>
                <w:spacing w:val="1"/>
                <w:highlight w:val="lightGray"/>
                <w:lang w:val="el-GR"/>
              </w:rPr>
              <w:t xml:space="preserve"> </w:t>
            </w:r>
            <w:r w:rsidRPr="009205CC">
              <w:rPr>
                <w:rFonts w:eastAsia="Times New Roman" w:cstheme="minorHAnsi"/>
                <w:b/>
                <w:bCs/>
                <w:spacing w:val="1"/>
                <w:highlight w:val="lightGray"/>
              </w:rPr>
              <w:t>A</w:t>
            </w:r>
            <w:r w:rsidRPr="009205CC">
              <w:rPr>
                <w:rFonts w:eastAsia="Times New Roman" w:cstheme="minorHAnsi"/>
                <w:b/>
                <w:bCs/>
                <w:spacing w:val="1"/>
                <w:highlight w:val="lightGray"/>
                <w:lang w:val="el-GR"/>
              </w:rPr>
              <w:t>/</w:t>
            </w:r>
            <w:r w:rsidRPr="009205CC">
              <w:rPr>
                <w:rFonts w:eastAsia="Times New Roman" w:cstheme="minorHAnsi"/>
                <w:b/>
                <w:bCs/>
                <w:spacing w:val="1"/>
                <w:highlight w:val="lightGray"/>
              </w:rPr>
              <w:t>C</w:t>
            </w:r>
          </w:p>
        </w:tc>
      </w:tr>
      <w:tr w:rsidR="00F97B16" w:rsidRPr="00F44468" w:rsidTr="00DE5F30">
        <w:trPr>
          <w:gridAfter w:val="1"/>
          <w:wAfter w:w="15" w:type="dxa"/>
        </w:trPr>
        <w:tc>
          <w:tcPr>
            <w:tcW w:w="704" w:type="dxa"/>
          </w:tcPr>
          <w:p w:rsidR="00F97B16" w:rsidRDefault="00F97B16" w:rsidP="002579CF">
            <w:pPr>
              <w:jc w:val="both"/>
              <w:rPr>
                <w:lang w:val="el-GR"/>
              </w:rPr>
            </w:pPr>
            <w:r>
              <w:rPr>
                <w:lang w:val="el-GR"/>
              </w:rPr>
              <w:t>1</w:t>
            </w:r>
          </w:p>
        </w:tc>
        <w:tc>
          <w:tcPr>
            <w:tcW w:w="7010" w:type="dxa"/>
          </w:tcPr>
          <w:p w:rsidR="00F97B16" w:rsidRPr="00234EB6" w:rsidRDefault="00F97B16" w:rsidP="002B58FB">
            <w:pPr>
              <w:jc w:val="both"/>
              <w:rPr>
                <w:rFonts w:ascii="Calibri" w:eastAsia="Times New Roman" w:hAnsi="Calibri" w:cs="Calibri"/>
                <w:szCs w:val="18"/>
                <w:lang w:val="el-GR" w:eastAsia="el-GR"/>
              </w:rPr>
            </w:pPr>
            <w:r>
              <w:rPr>
                <w:rFonts w:ascii="Calibri" w:eastAsia="Times New Roman" w:hAnsi="Calibri" w:cs="Calibri"/>
                <w:szCs w:val="18"/>
                <w:lang w:eastAsia="el-GR"/>
              </w:rPr>
              <w:t>O</w:t>
            </w:r>
            <w:r w:rsidRPr="00234EB6">
              <w:rPr>
                <w:rFonts w:ascii="Calibri" w:eastAsia="Times New Roman" w:hAnsi="Calibri" w:cs="Calibri"/>
                <w:szCs w:val="18"/>
                <w:lang w:val="el-GR" w:eastAsia="el-GR"/>
              </w:rPr>
              <w:t xml:space="preserve"> AC πίνακας θα είναι ενσωματωμένος σε κάθε </w:t>
            </w:r>
            <w:proofErr w:type="spellStart"/>
            <w:r w:rsidRPr="00234EB6">
              <w:rPr>
                <w:rFonts w:ascii="Calibri" w:eastAsia="Times New Roman" w:hAnsi="Calibri" w:cs="Calibri"/>
                <w:szCs w:val="18"/>
                <w:lang w:val="el-GR" w:eastAsia="el-GR"/>
              </w:rPr>
              <w:t>αντιστροφέα</w:t>
            </w:r>
            <w:proofErr w:type="spellEnd"/>
            <w:r w:rsidRPr="00234EB6">
              <w:rPr>
                <w:rFonts w:ascii="Calibri" w:eastAsia="Times New Roman" w:hAnsi="Calibri" w:cs="Calibri"/>
                <w:szCs w:val="18"/>
                <w:lang w:val="el-GR" w:eastAsia="el-GR"/>
              </w:rPr>
              <w:t>.</w:t>
            </w:r>
            <w:r w:rsidRPr="00234EB6">
              <w:rPr>
                <w:lang w:val="el-GR"/>
              </w:rPr>
              <w:t xml:space="preserve"> </w:t>
            </w:r>
            <w:r w:rsidRPr="00234EB6">
              <w:rPr>
                <w:rFonts w:ascii="Calibri" w:eastAsia="Times New Roman" w:hAnsi="Calibri" w:cs="Calibri"/>
                <w:szCs w:val="18"/>
                <w:lang w:val="el-GR" w:eastAsia="el-GR"/>
              </w:rPr>
              <w:t xml:space="preserve">Στο ενσωματωμένο τμήμα αυτό του AC πίνακα περιλαμβάνεται </w:t>
            </w:r>
            <w:proofErr w:type="spellStart"/>
            <w:r w:rsidRPr="00234EB6">
              <w:rPr>
                <w:rFonts w:ascii="Calibri" w:eastAsia="Times New Roman" w:hAnsi="Calibri" w:cs="Calibri"/>
                <w:szCs w:val="18"/>
                <w:lang w:val="el-GR" w:eastAsia="el-GR"/>
              </w:rPr>
              <w:t>απαγωγός</w:t>
            </w:r>
            <w:proofErr w:type="spellEnd"/>
            <w:r w:rsidRPr="00234EB6">
              <w:rPr>
                <w:rFonts w:ascii="Calibri" w:eastAsia="Times New Roman" w:hAnsi="Calibri" w:cs="Calibri"/>
                <w:szCs w:val="18"/>
                <w:lang w:val="el-GR" w:eastAsia="el-GR"/>
              </w:rPr>
              <w:t xml:space="preserve"> κρουστικών υπερτάσεων T2 για την προστασία της εξόδου AC του </w:t>
            </w:r>
            <w:proofErr w:type="spellStart"/>
            <w:r w:rsidRPr="00234EB6">
              <w:rPr>
                <w:rFonts w:ascii="Calibri" w:eastAsia="Times New Roman" w:hAnsi="Calibri" w:cs="Calibri"/>
                <w:szCs w:val="18"/>
                <w:lang w:val="el-GR" w:eastAsia="el-GR"/>
              </w:rPr>
              <w:t>αντιστροφέα</w:t>
            </w:r>
            <w:proofErr w:type="spellEnd"/>
            <w:r w:rsidRPr="00234EB6">
              <w:rPr>
                <w:rFonts w:ascii="Calibri" w:eastAsia="Times New Roman" w:hAnsi="Calibri" w:cs="Calibri"/>
                <w:szCs w:val="18"/>
                <w:lang w:val="el-GR" w:eastAsia="el-GR"/>
              </w:rPr>
              <w:t>.</w:t>
            </w:r>
          </w:p>
        </w:tc>
        <w:tc>
          <w:tcPr>
            <w:tcW w:w="1212" w:type="dxa"/>
          </w:tcPr>
          <w:p w:rsidR="00F97B16" w:rsidRDefault="00F97B16" w:rsidP="002579CF">
            <w:pPr>
              <w:jc w:val="center"/>
              <w:rPr>
                <w:lang w:val="el-GR"/>
              </w:rPr>
            </w:pPr>
            <w:r>
              <w:rPr>
                <w:lang w:val="el-GR"/>
              </w:rPr>
              <w:t>ΝΑΙ</w:t>
            </w:r>
          </w:p>
        </w:tc>
        <w:tc>
          <w:tcPr>
            <w:tcW w:w="1990" w:type="dxa"/>
          </w:tcPr>
          <w:p w:rsidR="00F97B16" w:rsidRDefault="00F97B16" w:rsidP="002579CF">
            <w:pPr>
              <w:jc w:val="both"/>
              <w:rPr>
                <w:lang w:val="el-GR"/>
              </w:rPr>
            </w:pPr>
          </w:p>
        </w:tc>
        <w:tc>
          <w:tcPr>
            <w:tcW w:w="3833" w:type="dxa"/>
          </w:tcPr>
          <w:p w:rsidR="00F97B16" w:rsidRDefault="00F97B16" w:rsidP="002579CF">
            <w:pPr>
              <w:jc w:val="both"/>
              <w:rPr>
                <w:lang w:val="el-GR"/>
              </w:rPr>
            </w:pPr>
          </w:p>
        </w:tc>
      </w:tr>
      <w:tr w:rsidR="00F97B16" w:rsidRPr="00083849" w:rsidTr="00DE5F30">
        <w:trPr>
          <w:gridAfter w:val="1"/>
          <w:wAfter w:w="15" w:type="dxa"/>
        </w:trPr>
        <w:tc>
          <w:tcPr>
            <w:tcW w:w="704" w:type="dxa"/>
          </w:tcPr>
          <w:p w:rsidR="00F97B16" w:rsidRDefault="00F97B16" w:rsidP="002579CF">
            <w:pPr>
              <w:jc w:val="both"/>
              <w:rPr>
                <w:lang w:val="el-GR"/>
              </w:rPr>
            </w:pPr>
          </w:p>
        </w:tc>
        <w:tc>
          <w:tcPr>
            <w:tcW w:w="7010" w:type="dxa"/>
          </w:tcPr>
          <w:p w:rsidR="00F97B16" w:rsidRPr="00F44468" w:rsidRDefault="00F97B16" w:rsidP="002579CF">
            <w:pPr>
              <w:jc w:val="both"/>
              <w:rPr>
                <w:rFonts w:ascii="Calibri" w:eastAsia="Times New Roman" w:hAnsi="Calibri" w:cs="Calibri"/>
                <w:szCs w:val="18"/>
                <w:lang w:val="el-GR" w:eastAsia="el-GR"/>
              </w:rPr>
            </w:pPr>
            <w:r w:rsidRPr="009205CC">
              <w:rPr>
                <w:rFonts w:eastAsia="Calibri" w:cstheme="minorHAnsi"/>
                <w:b/>
                <w:bCs/>
                <w:highlight w:val="lightGray"/>
                <w:lang w:val="el-GR" w:bidi="el-GR"/>
              </w:rPr>
              <w:t>ΔΙΕΝΕΡΓΕΙΑ ΜΕΤΡΗΣΕΩΝ - ΕΛΕΓΧΩΝ - ΔΟΚΙΜΩΝ- ΕΝΕΡΓΟΠΟΙΗΣΗ Φ/Β ΣΤΑΘΜΟΥ</w:t>
            </w:r>
          </w:p>
        </w:tc>
        <w:tc>
          <w:tcPr>
            <w:tcW w:w="1212" w:type="dxa"/>
          </w:tcPr>
          <w:p w:rsidR="00F97B16" w:rsidRDefault="00F97B16" w:rsidP="002579CF">
            <w:pPr>
              <w:jc w:val="center"/>
              <w:rPr>
                <w:lang w:val="el-GR"/>
              </w:rPr>
            </w:pPr>
          </w:p>
        </w:tc>
        <w:tc>
          <w:tcPr>
            <w:tcW w:w="1990" w:type="dxa"/>
          </w:tcPr>
          <w:p w:rsidR="00F97B16" w:rsidRDefault="00F97B16" w:rsidP="002579CF">
            <w:pPr>
              <w:jc w:val="both"/>
              <w:rPr>
                <w:lang w:val="el-GR"/>
              </w:rPr>
            </w:pPr>
          </w:p>
        </w:tc>
        <w:tc>
          <w:tcPr>
            <w:tcW w:w="3833" w:type="dxa"/>
          </w:tcPr>
          <w:p w:rsidR="00F97B16" w:rsidRDefault="00F97B16" w:rsidP="002579CF">
            <w:pPr>
              <w:jc w:val="both"/>
              <w:rPr>
                <w:lang w:val="el-GR"/>
              </w:rPr>
            </w:pPr>
          </w:p>
        </w:tc>
      </w:tr>
      <w:tr w:rsidR="00F97B16" w:rsidRPr="008B5F16" w:rsidTr="00DE5F30">
        <w:trPr>
          <w:gridAfter w:val="1"/>
          <w:wAfter w:w="15" w:type="dxa"/>
        </w:trPr>
        <w:tc>
          <w:tcPr>
            <w:tcW w:w="704" w:type="dxa"/>
          </w:tcPr>
          <w:p w:rsidR="00F97B16" w:rsidRDefault="00F97B16" w:rsidP="002579CF">
            <w:pPr>
              <w:jc w:val="both"/>
              <w:rPr>
                <w:lang w:val="el-GR"/>
              </w:rPr>
            </w:pPr>
            <w:r>
              <w:rPr>
                <w:lang w:val="el-GR"/>
              </w:rPr>
              <w:t>1</w:t>
            </w:r>
          </w:p>
        </w:tc>
        <w:tc>
          <w:tcPr>
            <w:tcW w:w="7010" w:type="dxa"/>
          </w:tcPr>
          <w:p w:rsidR="00F97B16" w:rsidRPr="003F7234" w:rsidRDefault="00F97B16" w:rsidP="002579CF">
            <w:pPr>
              <w:jc w:val="both"/>
              <w:rPr>
                <w:rFonts w:eastAsia="Times New Roman" w:cstheme="minorHAnsi"/>
                <w:spacing w:val="1"/>
                <w:lang w:val="el-GR"/>
              </w:rPr>
            </w:pPr>
            <w:r w:rsidRPr="003F7234">
              <w:rPr>
                <w:rFonts w:eastAsia="Calibri" w:cstheme="minorHAnsi"/>
                <w:lang w:val="el-GR" w:bidi="el-GR"/>
              </w:rPr>
              <w:t>Όλα τα όργανα θα είναι πιστοποιημένα, σύμφωνα με τα Πρότυπα ΕΝ 61557, Η</w:t>
            </w:r>
            <w:r w:rsidRPr="00F25316">
              <w:rPr>
                <w:rFonts w:eastAsia="Calibri" w:cstheme="minorHAnsi"/>
                <w:lang w:val="en-GB" w:bidi="el-GR"/>
              </w:rPr>
              <w:t>D</w:t>
            </w:r>
            <w:r w:rsidRPr="003F7234">
              <w:rPr>
                <w:rFonts w:eastAsia="Calibri" w:cstheme="minorHAnsi"/>
                <w:lang w:val="el-GR" w:bidi="el-GR"/>
              </w:rPr>
              <w:t xml:space="preserve"> 60364 και όλα τα αντίστοιχα πρότυπα που αφορούν στα ηλεκτρονικά όργανα μέτρησης</w:t>
            </w:r>
          </w:p>
        </w:tc>
        <w:tc>
          <w:tcPr>
            <w:tcW w:w="1212" w:type="dxa"/>
          </w:tcPr>
          <w:p w:rsidR="00F97B16" w:rsidRPr="008B5F16" w:rsidRDefault="00F97B16" w:rsidP="002579CF">
            <w:pPr>
              <w:jc w:val="center"/>
              <w:rPr>
                <w:lang w:val="el-GR"/>
              </w:rPr>
            </w:pPr>
            <w:r w:rsidRPr="007F53E0">
              <w:rPr>
                <w:lang w:val="el-GR"/>
              </w:rPr>
              <w:t>ΝΑΙ</w:t>
            </w:r>
          </w:p>
        </w:tc>
        <w:tc>
          <w:tcPr>
            <w:tcW w:w="1990" w:type="dxa"/>
          </w:tcPr>
          <w:p w:rsidR="00F97B16" w:rsidRDefault="00F97B16" w:rsidP="002579CF">
            <w:pPr>
              <w:jc w:val="both"/>
              <w:rPr>
                <w:lang w:val="el-GR"/>
              </w:rPr>
            </w:pPr>
          </w:p>
        </w:tc>
        <w:tc>
          <w:tcPr>
            <w:tcW w:w="3833" w:type="dxa"/>
          </w:tcPr>
          <w:p w:rsidR="00F97B16" w:rsidRDefault="00F97B16" w:rsidP="002579CF">
            <w:pPr>
              <w:jc w:val="both"/>
              <w:rPr>
                <w:lang w:val="el-GR"/>
              </w:rPr>
            </w:pPr>
          </w:p>
        </w:tc>
      </w:tr>
      <w:tr w:rsidR="00F97B16" w:rsidRPr="00685B73" w:rsidTr="00DE5F30">
        <w:tc>
          <w:tcPr>
            <w:tcW w:w="14764" w:type="dxa"/>
            <w:gridSpan w:val="6"/>
          </w:tcPr>
          <w:p w:rsidR="00F97B16" w:rsidRPr="008B5F16" w:rsidRDefault="00F97B16" w:rsidP="00F97B16">
            <w:pPr>
              <w:jc w:val="center"/>
              <w:rPr>
                <w:lang w:val="el-GR"/>
              </w:rPr>
            </w:pPr>
            <w:r w:rsidRPr="003A1C40">
              <w:rPr>
                <w:rFonts w:eastAsia="Calibri" w:cstheme="minorHAnsi"/>
                <w:b/>
                <w:bCs/>
                <w:highlight w:val="lightGray"/>
                <w:lang w:val="el-GR" w:bidi="el-GR"/>
              </w:rPr>
              <w:t>Σύστημα Συναγερμού</w:t>
            </w:r>
          </w:p>
        </w:tc>
      </w:tr>
      <w:tr w:rsidR="00F97B16" w:rsidRPr="008B5F16" w:rsidTr="00DE5F30">
        <w:trPr>
          <w:gridAfter w:val="1"/>
          <w:wAfter w:w="15" w:type="dxa"/>
        </w:trPr>
        <w:tc>
          <w:tcPr>
            <w:tcW w:w="704" w:type="dxa"/>
          </w:tcPr>
          <w:p w:rsidR="00F97B16" w:rsidRDefault="00F97B16" w:rsidP="002579CF">
            <w:pPr>
              <w:jc w:val="both"/>
              <w:rPr>
                <w:lang w:val="el-GR"/>
              </w:rPr>
            </w:pPr>
            <w:r>
              <w:rPr>
                <w:lang w:val="el-GR"/>
              </w:rPr>
              <w:t>1</w:t>
            </w:r>
          </w:p>
        </w:tc>
        <w:tc>
          <w:tcPr>
            <w:tcW w:w="7010" w:type="dxa"/>
          </w:tcPr>
          <w:p w:rsidR="00F97B16" w:rsidRPr="003F7234" w:rsidRDefault="00F97B16" w:rsidP="002579CF">
            <w:pPr>
              <w:jc w:val="both"/>
              <w:rPr>
                <w:rFonts w:eastAsia="Times New Roman" w:cstheme="minorHAnsi"/>
                <w:spacing w:val="1"/>
                <w:lang w:val="el-GR"/>
              </w:rPr>
            </w:pPr>
            <w:r w:rsidRPr="003A1C40">
              <w:rPr>
                <w:rFonts w:eastAsia="Times New Roman" w:cstheme="minorHAnsi"/>
                <w:spacing w:val="1"/>
                <w:lang w:val="el-GR"/>
              </w:rPr>
              <w:t>Για την ασφάλεια του σταθμού θα τοποθετηθεί</w:t>
            </w:r>
            <w:r>
              <w:rPr>
                <w:rFonts w:eastAsia="Times New Roman" w:cstheme="minorHAnsi"/>
                <w:spacing w:val="1"/>
                <w:lang w:val="el-GR"/>
              </w:rPr>
              <w:t xml:space="preserve"> </w:t>
            </w:r>
            <w:r w:rsidRPr="003A1C40">
              <w:rPr>
                <w:rFonts w:eastAsia="Times New Roman" w:cstheme="minorHAnsi"/>
                <w:spacing w:val="1"/>
                <w:lang w:val="el-GR"/>
              </w:rPr>
              <w:t>σύστημα συναγερμού το οποίο θα αποτελείται από</w:t>
            </w:r>
            <w:r>
              <w:rPr>
                <w:rFonts w:eastAsia="Times New Roman" w:cstheme="minorHAnsi"/>
                <w:spacing w:val="1"/>
                <w:lang w:val="el-GR"/>
              </w:rPr>
              <w:t xml:space="preserve"> </w:t>
            </w:r>
            <w:r w:rsidRPr="003A1C40">
              <w:rPr>
                <w:rFonts w:eastAsia="Times New Roman" w:cstheme="minorHAnsi"/>
                <w:spacing w:val="1"/>
                <w:lang w:val="el-GR"/>
              </w:rPr>
              <w:t>κατάλληλο αριθμό περιμετρικών ανιχνευτών, τριπλής</w:t>
            </w:r>
            <w:r>
              <w:rPr>
                <w:rFonts w:eastAsia="Times New Roman" w:cstheme="minorHAnsi"/>
                <w:spacing w:val="1"/>
                <w:lang w:val="el-GR"/>
              </w:rPr>
              <w:t xml:space="preserve"> </w:t>
            </w:r>
            <w:r w:rsidRPr="003A1C40">
              <w:rPr>
                <w:rFonts w:eastAsia="Times New Roman" w:cstheme="minorHAnsi"/>
                <w:spacing w:val="1"/>
                <w:lang w:val="el-GR"/>
              </w:rPr>
              <w:t>υπέρυθρης δέσμης. Θα είναι κατάλληλα για</w:t>
            </w:r>
            <w:r>
              <w:rPr>
                <w:rFonts w:eastAsia="Times New Roman" w:cstheme="minorHAnsi"/>
                <w:spacing w:val="1"/>
                <w:lang w:val="el-GR"/>
              </w:rPr>
              <w:t xml:space="preserve"> </w:t>
            </w:r>
            <w:r w:rsidRPr="003A1C40">
              <w:rPr>
                <w:rFonts w:eastAsia="Times New Roman" w:cstheme="minorHAnsi"/>
                <w:spacing w:val="1"/>
                <w:lang w:val="el-GR"/>
              </w:rPr>
              <w:t>εξωτερικό χώρο με βαθμό προστασίας τουλάχιστον</w:t>
            </w:r>
            <w:r>
              <w:rPr>
                <w:rFonts w:eastAsia="Times New Roman" w:cstheme="minorHAnsi"/>
                <w:spacing w:val="1"/>
                <w:lang w:val="el-GR"/>
              </w:rPr>
              <w:t xml:space="preserve"> </w:t>
            </w:r>
            <w:r w:rsidRPr="003A1C40">
              <w:rPr>
                <w:rFonts w:eastAsia="Times New Roman" w:cstheme="minorHAnsi"/>
                <w:spacing w:val="1"/>
                <w:lang w:val="el-GR"/>
              </w:rPr>
              <w:t>ΙΡ65. Θα είναι τοποθετημένοι περιμετρικά του ΦΒ</w:t>
            </w:r>
            <w:r>
              <w:rPr>
                <w:rFonts w:eastAsia="Times New Roman" w:cstheme="minorHAnsi"/>
                <w:spacing w:val="1"/>
                <w:lang w:val="el-GR"/>
              </w:rPr>
              <w:t xml:space="preserve"> </w:t>
            </w:r>
            <w:r w:rsidRPr="003A1C40">
              <w:rPr>
                <w:rFonts w:eastAsia="Times New Roman" w:cstheme="minorHAnsi"/>
                <w:spacing w:val="1"/>
                <w:lang w:val="el-GR"/>
              </w:rPr>
              <w:t>πάρκου επί κατάλληλων μεταλλικών ιστών. Για την</w:t>
            </w:r>
            <w:r>
              <w:rPr>
                <w:rFonts w:eastAsia="Times New Roman" w:cstheme="minorHAnsi"/>
                <w:spacing w:val="1"/>
                <w:lang w:val="el-GR"/>
              </w:rPr>
              <w:t xml:space="preserve"> </w:t>
            </w:r>
            <w:r w:rsidRPr="003A1C40">
              <w:rPr>
                <w:rFonts w:eastAsia="Times New Roman" w:cstheme="minorHAnsi"/>
                <w:spacing w:val="1"/>
                <w:lang w:val="el-GR"/>
              </w:rPr>
              <w:t>ανίχνευση κίνησης στον οικίσκο και στον Υ/Σ, θα</w:t>
            </w:r>
            <w:r>
              <w:rPr>
                <w:rFonts w:eastAsia="Times New Roman" w:cstheme="minorHAnsi"/>
                <w:spacing w:val="1"/>
                <w:lang w:val="el-GR"/>
              </w:rPr>
              <w:t xml:space="preserve"> </w:t>
            </w:r>
            <w:r w:rsidRPr="003A1C40">
              <w:rPr>
                <w:rFonts w:eastAsia="Times New Roman" w:cstheme="minorHAnsi"/>
                <w:spacing w:val="1"/>
                <w:lang w:val="el-GR"/>
              </w:rPr>
              <w:t>εγκατασταθούν επίσης κατάλληλοι ανιχνευτές. Το</w:t>
            </w:r>
            <w:r>
              <w:rPr>
                <w:rFonts w:eastAsia="Times New Roman" w:cstheme="minorHAnsi"/>
                <w:spacing w:val="1"/>
                <w:lang w:val="el-GR"/>
              </w:rPr>
              <w:t xml:space="preserve"> </w:t>
            </w:r>
            <w:r w:rsidRPr="003A1C40">
              <w:rPr>
                <w:rFonts w:eastAsia="Times New Roman" w:cstheme="minorHAnsi"/>
                <w:spacing w:val="1"/>
                <w:lang w:val="el-GR"/>
              </w:rPr>
              <w:t>σύστημα θα περιλαμβάνει όλα τα παρελκόμενα για</w:t>
            </w:r>
            <w:r>
              <w:rPr>
                <w:rFonts w:eastAsia="Times New Roman" w:cstheme="minorHAnsi"/>
                <w:spacing w:val="1"/>
                <w:lang w:val="el-GR"/>
              </w:rPr>
              <w:t xml:space="preserve"> </w:t>
            </w:r>
            <w:r w:rsidRPr="003A1C40">
              <w:rPr>
                <w:rFonts w:eastAsia="Times New Roman" w:cstheme="minorHAnsi"/>
                <w:spacing w:val="1"/>
                <w:lang w:val="el-GR"/>
              </w:rPr>
              <w:t>την ομαλή λειτουργία (Κεντρική μονάδα,</w:t>
            </w:r>
            <w:r>
              <w:rPr>
                <w:rFonts w:eastAsia="Times New Roman" w:cstheme="minorHAnsi"/>
                <w:spacing w:val="1"/>
                <w:lang w:val="el-GR"/>
              </w:rPr>
              <w:t xml:space="preserve"> </w:t>
            </w:r>
            <w:r w:rsidRPr="003A1C40">
              <w:rPr>
                <w:rFonts w:eastAsia="Times New Roman" w:cstheme="minorHAnsi"/>
                <w:spacing w:val="1"/>
                <w:lang w:val="el-GR"/>
              </w:rPr>
              <w:t>τροφοδοτικό, πληκτρολόγιο, σειρήνα, ασύρματο</w:t>
            </w:r>
            <w:r>
              <w:rPr>
                <w:rFonts w:eastAsia="Times New Roman" w:cstheme="minorHAnsi"/>
                <w:spacing w:val="1"/>
                <w:lang w:val="el-GR"/>
              </w:rPr>
              <w:t xml:space="preserve"> </w:t>
            </w:r>
            <w:r w:rsidRPr="003A1C40">
              <w:rPr>
                <w:rFonts w:eastAsia="Times New Roman" w:cstheme="minorHAnsi"/>
                <w:spacing w:val="1"/>
                <w:lang w:val="el-GR"/>
              </w:rPr>
              <w:t>τηλεχειριστήριο, μπαταρίες, καλωδιώσεις κλπ).</w:t>
            </w:r>
            <w:r>
              <w:rPr>
                <w:rFonts w:eastAsia="Times New Roman" w:cstheme="minorHAnsi"/>
                <w:spacing w:val="1"/>
                <w:lang w:val="el-GR"/>
              </w:rPr>
              <w:t xml:space="preserve"> </w:t>
            </w:r>
            <w:r w:rsidRPr="003A1C40">
              <w:rPr>
                <w:rFonts w:eastAsia="Times New Roman" w:cstheme="minorHAnsi"/>
                <w:spacing w:val="1"/>
                <w:lang w:val="el-GR"/>
              </w:rPr>
              <w:t>Επίσης θα διαθέτει τη δυνατότητα απομακρυσμένης</w:t>
            </w:r>
            <w:r>
              <w:rPr>
                <w:rFonts w:eastAsia="Times New Roman" w:cstheme="minorHAnsi"/>
                <w:spacing w:val="1"/>
                <w:lang w:val="el-GR"/>
              </w:rPr>
              <w:t xml:space="preserve"> </w:t>
            </w:r>
            <w:r w:rsidRPr="003A1C40">
              <w:rPr>
                <w:rFonts w:eastAsia="Times New Roman" w:cstheme="minorHAnsi"/>
                <w:spacing w:val="1"/>
                <w:lang w:val="el-GR"/>
              </w:rPr>
              <w:t>ενημέρωσης ενδεχόμενης παραβίασης καθώς και</w:t>
            </w:r>
            <w:r>
              <w:rPr>
                <w:rFonts w:eastAsia="Times New Roman" w:cstheme="minorHAnsi"/>
                <w:spacing w:val="1"/>
                <w:lang w:val="el-GR"/>
              </w:rPr>
              <w:t xml:space="preserve"> </w:t>
            </w:r>
            <w:r w:rsidRPr="003A1C40">
              <w:rPr>
                <w:rFonts w:eastAsia="Times New Roman" w:cstheme="minorHAnsi"/>
                <w:spacing w:val="1"/>
                <w:lang w:val="el-GR"/>
              </w:rPr>
              <w:t>διακοπής της ηλεκτρικής ισχύος.</w:t>
            </w:r>
          </w:p>
        </w:tc>
        <w:tc>
          <w:tcPr>
            <w:tcW w:w="1212" w:type="dxa"/>
          </w:tcPr>
          <w:p w:rsidR="00F97B16" w:rsidRPr="008B5F16" w:rsidRDefault="00F97B16" w:rsidP="002579CF">
            <w:pPr>
              <w:jc w:val="center"/>
              <w:rPr>
                <w:lang w:val="el-GR"/>
              </w:rPr>
            </w:pPr>
            <w:r w:rsidRPr="007F53E0">
              <w:rPr>
                <w:lang w:val="el-GR"/>
              </w:rPr>
              <w:t>ΝΑΙ</w:t>
            </w:r>
          </w:p>
        </w:tc>
        <w:tc>
          <w:tcPr>
            <w:tcW w:w="1990" w:type="dxa"/>
          </w:tcPr>
          <w:p w:rsidR="00F97B16" w:rsidRDefault="00F97B16" w:rsidP="002579CF">
            <w:pPr>
              <w:jc w:val="both"/>
              <w:rPr>
                <w:lang w:val="el-GR"/>
              </w:rPr>
            </w:pPr>
          </w:p>
        </w:tc>
        <w:tc>
          <w:tcPr>
            <w:tcW w:w="3833" w:type="dxa"/>
          </w:tcPr>
          <w:p w:rsidR="00F97B16" w:rsidRPr="008B5F16" w:rsidRDefault="00F97B16" w:rsidP="002579CF">
            <w:pPr>
              <w:jc w:val="both"/>
              <w:rPr>
                <w:lang w:val="el-GR"/>
              </w:rPr>
            </w:pPr>
          </w:p>
        </w:tc>
      </w:tr>
      <w:tr w:rsidR="00F97B16" w:rsidRPr="00685B73" w:rsidTr="00DE5F30">
        <w:tc>
          <w:tcPr>
            <w:tcW w:w="14764" w:type="dxa"/>
            <w:gridSpan w:val="6"/>
          </w:tcPr>
          <w:p w:rsidR="00F97B16" w:rsidRPr="003F7234" w:rsidRDefault="00F97B16" w:rsidP="00F97B16">
            <w:pPr>
              <w:spacing w:after="120"/>
              <w:jc w:val="center"/>
              <w:rPr>
                <w:rFonts w:eastAsia="Calibri" w:cstheme="minorHAnsi"/>
                <w:b/>
                <w:bCs/>
                <w:lang w:val="el-GR" w:bidi="el-GR"/>
              </w:rPr>
            </w:pPr>
            <w:r w:rsidRPr="003A1C40">
              <w:rPr>
                <w:rFonts w:eastAsia="Calibri" w:cstheme="minorHAnsi"/>
                <w:b/>
                <w:bCs/>
                <w:highlight w:val="lightGray"/>
                <w:lang w:val="el-GR" w:bidi="el-GR"/>
              </w:rPr>
              <w:t>Σύστημα CCTV</w:t>
            </w:r>
          </w:p>
        </w:tc>
      </w:tr>
      <w:tr w:rsidR="00F97B16" w:rsidRPr="008B5F16" w:rsidTr="00DE5F30">
        <w:trPr>
          <w:gridAfter w:val="1"/>
          <w:wAfter w:w="15" w:type="dxa"/>
        </w:trPr>
        <w:tc>
          <w:tcPr>
            <w:tcW w:w="704" w:type="dxa"/>
          </w:tcPr>
          <w:p w:rsidR="00F97B16" w:rsidRDefault="00F97B16" w:rsidP="002579CF">
            <w:pPr>
              <w:jc w:val="both"/>
              <w:rPr>
                <w:lang w:val="el-GR"/>
              </w:rPr>
            </w:pPr>
            <w:r>
              <w:rPr>
                <w:lang w:val="el-GR"/>
              </w:rPr>
              <w:t>1</w:t>
            </w:r>
          </w:p>
        </w:tc>
        <w:tc>
          <w:tcPr>
            <w:tcW w:w="7010" w:type="dxa"/>
          </w:tcPr>
          <w:p w:rsidR="00F97B16" w:rsidRPr="003A1C40" w:rsidRDefault="00F97B16" w:rsidP="002579CF">
            <w:pPr>
              <w:jc w:val="both"/>
              <w:rPr>
                <w:rFonts w:ascii="Calibri" w:eastAsia="Times New Roman" w:hAnsi="Calibri" w:cs="Calibri"/>
                <w:szCs w:val="18"/>
                <w:lang w:val="el-GR" w:eastAsia="el-GR"/>
              </w:rPr>
            </w:pPr>
            <w:r w:rsidRPr="003A1C40">
              <w:rPr>
                <w:rFonts w:ascii="Calibri" w:eastAsia="Times New Roman" w:hAnsi="Calibri" w:cs="Calibri"/>
                <w:szCs w:val="18"/>
                <w:lang w:val="el-GR" w:eastAsia="el-GR"/>
              </w:rPr>
              <w:t>Αποτελείται από κατάλληλο αριθμό καμερών</w:t>
            </w:r>
            <w:r>
              <w:rPr>
                <w:rFonts w:ascii="Calibri" w:eastAsia="Times New Roman" w:hAnsi="Calibri" w:cs="Calibri"/>
                <w:szCs w:val="18"/>
                <w:lang w:val="el-GR" w:eastAsia="el-GR"/>
              </w:rPr>
              <w:t xml:space="preserve"> </w:t>
            </w:r>
            <w:r w:rsidRPr="003A1C40">
              <w:rPr>
                <w:rFonts w:ascii="Calibri" w:eastAsia="Times New Roman" w:hAnsi="Calibri" w:cs="Calibri"/>
                <w:szCs w:val="18"/>
                <w:lang w:val="el-GR" w:eastAsia="el-GR"/>
              </w:rPr>
              <w:t>εξωτερικού χώρου. Οι κάμερες θα τοποθετηθούν σε</w:t>
            </w:r>
            <w:r>
              <w:rPr>
                <w:rFonts w:ascii="Calibri" w:eastAsia="Times New Roman" w:hAnsi="Calibri" w:cs="Calibri"/>
                <w:szCs w:val="18"/>
                <w:lang w:val="el-GR" w:eastAsia="el-GR"/>
              </w:rPr>
              <w:t xml:space="preserve"> </w:t>
            </w:r>
            <w:r w:rsidRPr="003A1C40">
              <w:rPr>
                <w:rFonts w:ascii="Calibri" w:eastAsia="Times New Roman" w:hAnsi="Calibri" w:cs="Calibri"/>
                <w:szCs w:val="18"/>
                <w:lang w:val="el-GR" w:eastAsia="el-GR"/>
              </w:rPr>
              <w:t>κατάλληλους ιστούς και το πλήθος αυτών θα είναι</w:t>
            </w:r>
            <w:r>
              <w:rPr>
                <w:rFonts w:ascii="Calibri" w:eastAsia="Times New Roman" w:hAnsi="Calibri" w:cs="Calibri"/>
                <w:szCs w:val="18"/>
                <w:lang w:val="el-GR" w:eastAsia="el-GR"/>
              </w:rPr>
              <w:t xml:space="preserve"> </w:t>
            </w:r>
            <w:r w:rsidRPr="003A1C40">
              <w:rPr>
                <w:rFonts w:ascii="Calibri" w:eastAsia="Times New Roman" w:hAnsi="Calibri" w:cs="Calibri"/>
                <w:szCs w:val="18"/>
                <w:lang w:val="el-GR" w:eastAsia="el-GR"/>
              </w:rPr>
              <w:t>τέτοιο ώστε να καλύπτεται οπτικά και σε καλή</w:t>
            </w:r>
            <w:r>
              <w:rPr>
                <w:rFonts w:ascii="Calibri" w:eastAsia="Times New Roman" w:hAnsi="Calibri" w:cs="Calibri"/>
                <w:szCs w:val="18"/>
                <w:lang w:val="el-GR" w:eastAsia="el-GR"/>
              </w:rPr>
              <w:t xml:space="preserve"> </w:t>
            </w:r>
            <w:r w:rsidRPr="003A1C40">
              <w:rPr>
                <w:rFonts w:ascii="Calibri" w:eastAsia="Times New Roman" w:hAnsi="Calibri" w:cs="Calibri"/>
                <w:szCs w:val="18"/>
                <w:lang w:val="el-GR" w:eastAsia="el-GR"/>
              </w:rPr>
              <w:t>ευκρίνεια όλη η περίμετρος του ΦΒ πάρκου. Οι</w:t>
            </w:r>
            <w:r>
              <w:rPr>
                <w:rFonts w:ascii="Calibri" w:eastAsia="Times New Roman" w:hAnsi="Calibri" w:cs="Calibri"/>
                <w:szCs w:val="18"/>
                <w:lang w:val="el-GR" w:eastAsia="el-GR"/>
              </w:rPr>
              <w:t xml:space="preserve"> </w:t>
            </w:r>
            <w:r w:rsidRPr="003A1C40">
              <w:rPr>
                <w:rFonts w:ascii="Calibri" w:eastAsia="Times New Roman" w:hAnsi="Calibri" w:cs="Calibri"/>
                <w:szCs w:val="18"/>
                <w:lang w:val="el-GR" w:eastAsia="el-GR"/>
              </w:rPr>
              <w:t xml:space="preserve">κάμερες θα είναι ανάλυσης </w:t>
            </w:r>
            <w:proofErr w:type="spellStart"/>
            <w:r w:rsidRPr="003A1C40">
              <w:rPr>
                <w:rFonts w:ascii="Calibri" w:eastAsia="Times New Roman" w:hAnsi="Calibri" w:cs="Calibri"/>
                <w:szCs w:val="18"/>
                <w:lang w:val="el-GR" w:eastAsia="el-GR"/>
              </w:rPr>
              <w:t>Full</w:t>
            </w:r>
            <w:proofErr w:type="spellEnd"/>
            <w:r w:rsidRPr="003A1C40">
              <w:rPr>
                <w:rFonts w:ascii="Calibri" w:eastAsia="Times New Roman" w:hAnsi="Calibri" w:cs="Calibri"/>
                <w:szCs w:val="18"/>
                <w:lang w:val="el-GR" w:eastAsia="el-GR"/>
              </w:rPr>
              <w:t xml:space="preserve"> HD 1080P</w:t>
            </w:r>
          </w:p>
          <w:p w:rsidR="00F97B16" w:rsidRPr="003F7234" w:rsidRDefault="00F97B16" w:rsidP="002579CF">
            <w:pPr>
              <w:jc w:val="both"/>
              <w:rPr>
                <w:rFonts w:ascii="Calibri" w:eastAsia="Times New Roman" w:hAnsi="Calibri" w:cs="Calibri"/>
                <w:szCs w:val="18"/>
                <w:lang w:val="el-GR" w:eastAsia="el-GR"/>
              </w:rPr>
            </w:pPr>
            <w:r w:rsidRPr="003A1C40">
              <w:rPr>
                <w:rFonts w:ascii="Calibri" w:eastAsia="Times New Roman" w:hAnsi="Calibri" w:cs="Calibri"/>
                <w:szCs w:val="18"/>
                <w:lang w:val="el-GR" w:eastAsia="el-GR"/>
              </w:rPr>
              <w:t>κατάλληλες για εγκατάσταση σε εξωτερικό χώρο, με</w:t>
            </w:r>
            <w:r>
              <w:rPr>
                <w:rFonts w:ascii="Calibri" w:eastAsia="Times New Roman" w:hAnsi="Calibri" w:cs="Calibri"/>
                <w:szCs w:val="18"/>
                <w:lang w:val="el-GR" w:eastAsia="el-GR"/>
              </w:rPr>
              <w:t xml:space="preserve"> </w:t>
            </w:r>
            <w:r w:rsidRPr="003A1C40">
              <w:rPr>
                <w:rFonts w:ascii="Calibri" w:eastAsia="Times New Roman" w:hAnsi="Calibri" w:cs="Calibri"/>
                <w:szCs w:val="18"/>
                <w:lang w:val="el-GR" w:eastAsia="el-GR"/>
              </w:rPr>
              <w:t xml:space="preserve">προστασία </w:t>
            </w:r>
            <w:r w:rsidRPr="003A1C40">
              <w:rPr>
                <w:rFonts w:ascii="Calibri" w:eastAsia="Times New Roman" w:hAnsi="Calibri" w:cs="Calibri"/>
                <w:szCs w:val="18"/>
                <w:lang w:val="el-GR" w:eastAsia="el-GR"/>
              </w:rPr>
              <w:lastRenderedPageBreak/>
              <w:t>τουλάχιστον ΙΡ65, θα διαθέτουν</w:t>
            </w:r>
            <w:r>
              <w:rPr>
                <w:rFonts w:ascii="Calibri" w:eastAsia="Times New Roman" w:hAnsi="Calibri" w:cs="Calibri"/>
                <w:szCs w:val="18"/>
                <w:lang w:val="el-GR" w:eastAsia="el-GR"/>
              </w:rPr>
              <w:t xml:space="preserve"> </w:t>
            </w:r>
            <w:r w:rsidRPr="003A1C40">
              <w:rPr>
                <w:rFonts w:ascii="Calibri" w:eastAsia="Times New Roman" w:hAnsi="Calibri" w:cs="Calibri"/>
                <w:szCs w:val="18"/>
                <w:lang w:val="el-GR" w:eastAsia="el-GR"/>
              </w:rPr>
              <w:t>υπέρυθρο φωτισμό. Το σύστημα θα αποτελείται και</w:t>
            </w:r>
            <w:r>
              <w:rPr>
                <w:rFonts w:ascii="Calibri" w:eastAsia="Times New Roman" w:hAnsi="Calibri" w:cs="Calibri"/>
                <w:szCs w:val="18"/>
                <w:lang w:val="el-GR" w:eastAsia="el-GR"/>
              </w:rPr>
              <w:t xml:space="preserve"> </w:t>
            </w:r>
            <w:r w:rsidRPr="003A1C40">
              <w:rPr>
                <w:rFonts w:ascii="Calibri" w:eastAsia="Times New Roman" w:hAnsi="Calibri" w:cs="Calibri"/>
                <w:szCs w:val="18"/>
                <w:lang w:val="el-GR" w:eastAsia="el-GR"/>
              </w:rPr>
              <w:t>από κατάλληλο καταγραφικό, τροφοδοτικά,</w:t>
            </w:r>
            <w:r>
              <w:rPr>
                <w:rFonts w:ascii="Calibri" w:eastAsia="Times New Roman" w:hAnsi="Calibri" w:cs="Calibri"/>
                <w:szCs w:val="18"/>
                <w:lang w:val="el-GR" w:eastAsia="el-GR"/>
              </w:rPr>
              <w:t xml:space="preserve"> </w:t>
            </w:r>
            <w:r w:rsidRPr="003A1C40">
              <w:rPr>
                <w:rFonts w:ascii="Calibri" w:eastAsia="Times New Roman" w:hAnsi="Calibri" w:cs="Calibri"/>
                <w:szCs w:val="18"/>
                <w:lang w:val="el-GR" w:eastAsia="el-GR"/>
              </w:rPr>
              <w:t>καλωδιώσεις και από κατάλληλο σύστημα αποστολής</w:t>
            </w:r>
            <w:r>
              <w:rPr>
                <w:rFonts w:ascii="Calibri" w:eastAsia="Times New Roman" w:hAnsi="Calibri" w:cs="Calibri"/>
                <w:szCs w:val="18"/>
                <w:lang w:val="el-GR" w:eastAsia="el-GR"/>
              </w:rPr>
              <w:t xml:space="preserve"> </w:t>
            </w:r>
            <w:r w:rsidRPr="003A1C40">
              <w:rPr>
                <w:rFonts w:ascii="Calibri" w:eastAsia="Times New Roman" w:hAnsi="Calibri" w:cs="Calibri"/>
                <w:szCs w:val="18"/>
                <w:lang w:val="el-GR" w:eastAsia="el-GR"/>
              </w:rPr>
              <w:t>των δεδομένων εικόνας διαδικτυακά.</w:t>
            </w:r>
          </w:p>
        </w:tc>
        <w:tc>
          <w:tcPr>
            <w:tcW w:w="1212" w:type="dxa"/>
          </w:tcPr>
          <w:p w:rsidR="00F97B16" w:rsidRDefault="00F97B16" w:rsidP="002579CF">
            <w:pPr>
              <w:jc w:val="center"/>
              <w:rPr>
                <w:lang w:val="el-GR"/>
              </w:rPr>
            </w:pPr>
            <w:r w:rsidRPr="007F53E0">
              <w:rPr>
                <w:lang w:val="el-GR"/>
              </w:rPr>
              <w:lastRenderedPageBreak/>
              <w:t>ΝΑΙ</w:t>
            </w:r>
          </w:p>
        </w:tc>
        <w:tc>
          <w:tcPr>
            <w:tcW w:w="1990" w:type="dxa"/>
          </w:tcPr>
          <w:p w:rsidR="00F97B16" w:rsidRDefault="00F97B16" w:rsidP="002579CF">
            <w:pPr>
              <w:jc w:val="both"/>
              <w:rPr>
                <w:lang w:val="el-GR"/>
              </w:rPr>
            </w:pPr>
          </w:p>
        </w:tc>
        <w:tc>
          <w:tcPr>
            <w:tcW w:w="3833" w:type="dxa"/>
          </w:tcPr>
          <w:p w:rsidR="00F97B16" w:rsidRDefault="00F97B16" w:rsidP="002579CF">
            <w:pPr>
              <w:jc w:val="both"/>
              <w:rPr>
                <w:lang w:val="el-GR"/>
              </w:rPr>
            </w:pPr>
          </w:p>
        </w:tc>
      </w:tr>
      <w:tr w:rsidR="00F97B16" w:rsidRPr="00685B73" w:rsidTr="00DE5F30">
        <w:tc>
          <w:tcPr>
            <w:tcW w:w="14764" w:type="dxa"/>
            <w:gridSpan w:val="6"/>
          </w:tcPr>
          <w:p w:rsidR="00F97B16" w:rsidRPr="003A1C40" w:rsidRDefault="00F97B16" w:rsidP="00F97B16">
            <w:pPr>
              <w:spacing w:after="120"/>
              <w:jc w:val="center"/>
              <w:rPr>
                <w:rFonts w:eastAsia="Calibri" w:cstheme="minorHAnsi"/>
                <w:b/>
                <w:bCs/>
                <w:highlight w:val="lightGray"/>
                <w:lang w:val="el-GR" w:bidi="el-GR"/>
              </w:rPr>
            </w:pPr>
            <w:r w:rsidRPr="003A1C40">
              <w:rPr>
                <w:rFonts w:eastAsia="Calibri" w:cstheme="minorHAnsi"/>
                <w:b/>
                <w:bCs/>
                <w:highlight w:val="lightGray"/>
                <w:lang w:val="el-GR" w:bidi="el-GR"/>
              </w:rPr>
              <w:lastRenderedPageBreak/>
              <w:t>Φωτισμός</w:t>
            </w:r>
          </w:p>
        </w:tc>
      </w:tr>
      <w:tr w:rsidR="00F97B16" w:rsidTr="00DE5F30">
        <w:trPr>
          <w:gridAfter w:val="1"/>
          <w:wAfter w:w="15" w:type="dxa"/>
        </w:trPr>
        <w:tc>
          <w:tcPr>
            <w:tcW w:w="704" w:type="dxa"/>
          </w:tcPr>
          <w:p w:rsidR="00F97B16" w:rsidRDefault="00F97B16" w:rsidP="002579CF">
            <w:pPr>
              <w:jc w:val="both"/>
              <w:rPr>
                <w:lang w:val="el-GR"/>
              </w:rPr>
            </w:pPr>
            <w:r>
              <w:rPr>
                <w:lang w:val="el-GR"/>
              </w:rPr>
              <w:t>1</w:t>
            </w:r>
          </w:p>
        </w:tc>
        <w:tc>
          <w:tcPr>
            <w:tcW w:w="7010" w:type="dxa"/>
          </w:tcPr>
          <w:p w:rsidR="00F97B16" w:rsidRPr="003A1C40" w:rsidRDefault="00F97B16" w:rsidP="002579CF">
            <w:pPr>
              <w:jc w:val="both"/>
              <w:rPr>
                <w:rFonts w:ascii="Calibri" w:eastAsia="Times New Roman" w:hAnsi="Calibri" w:cs="Calibri"/>
                <w:szCs w:val="18"/>
                <w:lang w:val="el-GR" w:eastAsia="el-GR"/>
              </w:rPr>
            </w:pPr>
            <w:r w:rsidRPr="003A1C40">
              <w:rPr>
                <w:rFonts w:ascii="Calibri" w:eastAsia="Times New Roman" w:hAnsi="Calibri" w:cs="Calibri"/>
                <w:szCs w:val="18"/>
                <w:lang w:val="el-GR" w:eastAsia="el-GR"/>
              </w:rPr>
              <w:t>Επί των ιστών των καμερών θα τοποθετηθούν</w:t>
            </w:r>
            <w:r>
              <w:rPr>
                <w:rFonts w:ascii="Calibri" w:eastAsia="Times New Roman" w:hAnsi="Calibri" w:cs="Calibri"/>
                <w:szCs w:val="18"/>
                <w:lang w:val="el-GR" w:eastAsia="el-GR"/>
              </w:rPr>
              <w:t xml:space="preserve"> </w:t>
            </w:r>
            <w:r w:rsidRPr="003A1C40">
              <w:rPr>
                <w:rFonts w:ascii="Calibri" w:eastAsia="Times New Roman" w:hAnsi="Calibri" w:cs="Calibri"/>
                <w:szCs w:val="18"/>
                <w:lang w:val="el-GR" w:eastAsia="el-GR"/>
              </w:rPr>
              <w:t xml:space="preserve">προβολείς LED, ισχύος 50W. Η </w:t>
            </w:r>
            <w:proofErr w:type="spellStart"/>
            <w:r w:rsidRPr="003A1C40">
              <w:rPr>
                <w:rFonts w:ascii="Calibri" w:eastAsia="Times New Roman" w:hAnsi="Calibri" w:cs="Calibri"/>
                <w:szCs w:val="18"/>
                <w:lang w:val="el-GR" w:eastAsia="el-GR"/>
              </w:rPr>
              <w:t>έναυση</w:t>
            </w:r>
            <w:proofErr w:type="spellEnd"/>
            <w:r w:rsidRPr="003A1C40">
              <w:rPr>
                <w:rFonts w:ascii="Calibri" w:eastAsia="Times New Roman" w:hAnsi="Calibri" w:cs="Calibri"/>
                <w:szCs w:val="18"/>
                <w:lang w:val="el-GR" w:eastAsia="el-GR"/>
              </w:rPr>
              <w:t xml:space="preserve"> των</w:t>
            </w:r>
            <w:r>
              <w:rPr>
                <w:rFonts w:ascii="Calibri" w:eastAsia="Times New Roman" w:hAnsi="Calibri" w:cs="Calibri"/>
                <w:szCs w:val="18"/>
                <w:lang w:val="el-GR" w:eastAsia="el-GR"/>
              </w:rPr>
              <w:t xml:space="preserve"> </w:t>
            </w:r>
            <w:r w:rsidRPr="003A1C40">
              <w:rPr>
                <w:rFonts w:ascii="Calibri" w:eastAsia="Times New Roman" w:hAnsi="Calibri" w:cs="Calibri"/>
                <w:szCs w:val="18"/>
                <w:lang w:val="el-GR" w:eastAsia="el-GR"/>
              </w:rPr>
              <w:t>προβολέων θα γίνεται είτε με την ενεργοποίηση</w:t>
            </w:r>
          </w:p>
          <w:p w:rsidR="00F97B16" w:rsidRPr="003F7234" w:rsidRDefault="00F97B16" w:rsidP="002579CF">
            <w:pPr>
              <w:jc w:val="both"/>
              <w:rPr>
                <w:rFonts w:ascii="Calibri" w:eastAsia="Times New Roman" w:hAnsi="Calibri" w:cs="Calibri"/>
                <w:szCs w:val="18"/>
                <w:lang w:val="el-GR" w:eastAsia="el-GR"/>
              </w:rPr>
            </w:pPr>
            <w:r w:rsidRPr="003A1C40">
              <w:rPr>
                <w:rFonts w:ascii="Calibri" w:eastAsia="Times New Roman" w:hAnsi="Calibri" w:cs="Calibri"/>
                <w:szCs w:val="18"/>
                <w:lang w:val="el-GR" w:eastAsia="el-GR"/>
              </w:rPr>
              <w:t>του συναγερμού είτε με χειροκίνητη εντολή.</w:t>
            </w:r>
          </w:p>
        </w:tc>
        <w:tc>
          <w:tcPr>
            <w:tcW w:w="1212" w:type="dxa"/>
          </w:tcPr>
          <w:p w:rsidR="00F97B16" w:rsidRDefault="00F97B16" w:rsidP="002579CF">
            <w:pPr>
              <w:jc w:val="center"/>
              <w:rPr>
                <w:lang w:val="el-GR"/>
              </w:rPr>
            </w:pPr>
            <w:r w:rsidRPr="007F53E0">
              <w:rPr>
                <w:lang w:val="el-GR"/>
              </w:rPr>
              <w:t>ΝΑΙ</w:t>
            </w:r>
          </w:p>
        </w:tc>
        <w:tc>
          <w:tcPr>
            <w:tcW w:w="1990" w:type="dxa"/>
          </w:tcPr>
          <w:p w:rsidR="00F97B16" w:rsidRDefault="00F97B16" w:rsidP="002579CF">
            <w:pPr>
              <w:jc w:val="both"/>
              <w:rPr>
                <w:lang w:val="el-GR"/>
              </w:rPr>
            </w:pPr>
          </w:p>
        </w:tc>
        <w:tc>
          <w:tcPr>
            <w:tcW w:w="3833" w:type="dxa"/>
          </w:tcPr>
          <w:p w:rsidR="00F97B16" w:rsidRDefault="00F97B16" w:rsidP="002579CF">
            <w:pPr>
              <w:jc w:val="both"/>
              <w:rPr>
                <w:lang w:val="el-GR"/>
              </w:rPr>
            </w:pPr>
          </w:p>
        </w:tc>
      </w:tr>
      <w:tr w:rsidR="00F97B16" w:rsidRPr="00083849" w:rsidTr="00DE5F30">
        <w:tc>
          <w:tcPr>
            <w:tcW w:w="14764" w:type="dxa"/>
            <w:gridSpan w:val="6"/>
          </w:tcPr>
          <w:p w:rsidR="00F97B16" w:rsidRPr="003A1C40" w:rsidRDefault="00F97B16" w:rsidP="00F97B16">
            <w:pPr>
              <w:spacing w:after="120"/>
              <w:jc w:val="center"/>
              <w:rPr>
                <w:rFonts w:eastAsia="Calibri" w:cstheme="minorHAnsi"/>
                <w:b/>
                <w:bCs/>
                <w:highlight w:val="lightGray"/>
                <w:lang w:val="el-GR" w:bidi="el-GR"/>
              </w:rPr>
            </w:pPr>
            <w:bookmarkStart w:id="9" w:name="_Hlk129976311"/>
            <w:r w:rsidRPr="000B65D0">
              <w:rPr>
                <w:rFonts w:eastAsia="Calibri" w:cstheme="minorHAnsi"/>
                <w:b/>
                <w:bCs/>
                <w:highlight w:val="lightGray"/>
                <w:lang w:val="el-GR" w:bidi="el-GR"/>
              </w:rPr>
              <w:t>Υποσταθμός Μέσης Τάσης Φ/Β συστήματος 1000kWp</w:t>
            </w:r>
          </w:p>
        </w:tc>
      </w:tr>
      <w:tr w:rsidR="00F97B16" w:rsidTr="00DE5F30">
        <w:trPr>
          <w:gridAfter w:val="1"/>
          <w:wAfter w:w="15" w:type="dxa"/>
        </w:trPr>
        <w:tc>
          <w:tcPr>
            <w:tcW w:w="704" w:type="dxa"/>
          </w:tcPr>
          <w:p w:rsidR="00F97B16" w:rsidRDefault="00F97B16" w:rsidP="00247621">
            <w:pPr>
              <w:jc w:val="both"/>
              <w:rPr>
                <w:lang w:val="el-GR"/>
              </w:rPr>
            </w:pPr>
            <w:r>
              <w:rPr>
                <w:lang w:val="el-GR"/>
              </w:rPr>
              <w:t>1</w:t>
            </w:r>
          </w:p>
        </w:tc>
        <w:tc>
          <w:tcPr>
            <w:tcW w:w="7010" w:type="dxa"/>
          </w:tcPr>
          <w:p w:rsidR="00F97B16" w:rsidRPr="003F7234" w:rsidRDefault="00F97B16" w:rsidP="000B65D0">
            <w:pPr>
              <w:jc w:val="both"/>
              <w:rPr>
                <w:rFonts w:ascii="Calibri" w:eastAsia="Times New Roman" w:hAnsi="Calibri" w:cs="Calibri"/>
                <w:szCs w:val="18"/>
                <w:lang w:val="el-GR" w:eastAsia="el-GR"/>
              </w:rPr>
            </w:pPr>
            <w:r w:rsidRPr="000B65D0">
              <w:rPr>
                <w:rFonts w:ascii="Calibri" w:eastAsia="Times New Roman" w:hAnsi="Calibri" w:cs="Calibri"/>
                <w:szCs w:val="18"/>
                <w:lang w:val="el-GR" w:eastAsia="el-GR"/>
              </w:rPr>
              <w:t>Η κατασκευή του Υ/Σ θα γίνει σύμφωνα με τα</w:t>
            </w:r>
            <w:r>
              <w:rPr>
                <w:rFonts w:ascii="Calibri" w:eastAsia="Times New Roman" w:hAnsi="Calibri" w:cs="Calibri"/>
                <w:szCs w:val="18"/>
                <w:lang w:val="el-GR" w:eastAsia="el-GR"/>
              </w:rPr>
              <w:t xml:space="preserve"> </w:t>
            </w:r>
            <w:r w:rsidRPr="000B65D0">
              <w:rPr>
                <w:rFonts w:ascii="Calibri" w:eastAsia="Times New Roman" w:hAnsi="Calibri" w:cs="Calibri"/>
                <w:szCs w:val="18"/>
                <w:lang w:val="el-GR" w:eastAsia="el-GR"/>
              </w:rPr>
              <w:t>πρότυπα και τη τα όσα αναγράφονται στη τεχνική</w:t>
            </w:r>
            <w:r>
              <w:rPr>
                <w:rFonts w:ascii="Calibri" w:eastAsia="Times New Roman" w:hAnsi="Calibri" w:cs="Calibri"/>
                <w:szCs w:val="18"/>
                <w:lang w:val="el-GR" w:eastAsia="el-GR"/>
              </w:rPr>
              <w:t xml:space="preserve"> </w:t>
            </w:r>
            <w:r w:rsidRPr="000B65D0">
              <w:rPr>
                <w:rFonts w:ascii="Calibri" w:eastAsia="Times New Roman" w:hAnsi="Calibri" w:cs="Calibri"/>
                <w:szCs w:val="18"/>
                <w:lang w:val="el-GR" w:eastAsia="el-GR"/>
              </w:rPr>
              <w:t>περιγραφή</w:t>
            </w:r>
            <w:r>
              <w:rPr>
                <w:rFonts w:ascii="Calibri" w:eastAsia="Times New Roman" w:hAnsi="Calibri" w:cs="Calibri"/>
                <w:szCs w:val="18"/>
                <w:lang w:val="el-GR" w:eastAsia="el-GR"/>
              </w:rPr>
              <w:t>.</w:t>
            </w:r>
          </w:p>
        </w:tc>
        <w:tc>
          <w:tcPr>
            <w:tcW w:w="1212" w:type="dxa"/>
          </w:tcPr>
          <w:p w:rsidR="00F97B16" w:rsidRDefault="00F97B16" w:rsidP="00247621">
            <w:pPr>
              <w:jc w:val="center"/>
              <w:rPr>
                <w:lang w:val="el-GR"/>
              </w:rPr>
            </w:pPr>
            <w:r w:rsidRPr="007F53E0">
              <w:rPr>
                <w:lang w:val="el-GR"/>
              </w:rPr>
              <w:t>ΝΑΙ</w:t>
            </w:r>
          </w:p>
        </w:tc>
        <w:tc>
          <w:tcPr>
            <w:tcW w:w="1990" w:type="dxa"/>
          </w:tcPr>
          <w:p w:rsidR="00F97B16" w:rsidRDefault="00F97B16" w:rsidP="00247621">
            <w:pPr>
              <w:jc w:val="both"/>
              <w:rPr>
                <w:lang w:val="el-GR"/>
              </w:rPr>
            </w:pPr>
          </w:p>
        </w:tc>
        <w:tc>
          <w:tcPr>
            <w:tcW w:w="3833" w:type="dxa"/>
          </w:tcPr>
          <w:p w:rsidR="00F97B16" w:rsidRDefault="00F97B16" w:rsidP="00247621">
            <w:pPr>
              <w:jc w:val="both"/>
              <w:rPr>
                <w:lang w:val="el-GR"/>
              </w:rPr>
            </w:pPr>
          </w:p>
        </w:tc>
      </w:tr>
      <w:bookmarkEnd w:id="9"/>
      <w:tr w:rsidR="00F97B16" w:rsidRPr="00083849" w:rsidTr="00DE5F30">
        <w:tc>
          <w:tcPr>
            <w:tcW w:w="14764" w:type="dxa"/>
            <w:gridSpan w:val="6"/>
          </w:tcPr>
          <w:p w:rsidR="00F97B16" w:rsidRPr="003A1C40" w:rsidRDefault="00F97B16" w:rsidP="00F97B16">
            <w:pPr>
              <w:spacing w:after="120"/>
              <w:jc w:val="center"/>
              <w:rPr>
                <w:rFonts w:eastAsia="Calibri" w:cstheme="minorHAnsi"/>
                <w:b/>
                <w:bCs/>
                <w:highlight w:val="lightGray"/>
                <w:lang w:val="el-GR" w:bidi="el-GR"/>
              </w:rPr>
            </w:pPr>
            <w:r>
              <w:rPr>
                <w:rFonts w:eastAsia="Calibri" w:cstheme="minorHAnsi"/>
                <w:b/>
                <w:bCs/>
                <w:highlight w:val="lightGray"/>
                <w:lang w:val="el-GR" w:bidi="el-GR"/>
              </w:rPr>
              <w:t>Σύστημα Στήριξης Φ/Β Πλαισίων</w:t>
            </w:r>
          </w:p>
        </w:tc>
      </w:tr>
      <w:tr w:rsidR="00F97B16" w:rsidTr="00DE5F30">
        <w:trPr>
          <w:gridAfter w:val="1"/>
          <w:wAfter w:w="15" w:type="dxa"/>
        </w:trPr>
        <w:tc>
          <w:tcPr>
            <w:tcW w:w="704" w:type="dxa"/>
          </w:tcPr>
          <w:p w:rsidR="00F97B16" w:rsidRDefault="00F97B16" w:rsidP="00247621">
            <w:pPr>
              <w:jc w:val="both"/>
              <w:rPr>
                <w:lang w:val="el-GR"/>
              </w:rPr>
            </w:pPr>
            <w:r>
              <w:rPr>
                <w:lang w:val="el-GR"/>
              </w:rPr>
              <w:t>1</w:t>
            </w:r>
          </w:p>
        </w:tc>
        <w:tc>
          <w:tcPr>
            <w:tcW w:w="7010" w:type="dxa"/>
          </w:tcPr>
          <w:p w:rsidR="00F97B16" w:rsidRPr="003F7234" w:rsidRDefault="00F97B16" w:rsidP="000B65D0">
            <w:pPr>
              <w:jc w:val="both"/>
              <w:rPr>
                <w:rFonts w:ascii="Calibri" w:eastAsia="Times New Roman" w:hAnsi="Calibri" w:cs="Calibri"/>
                <w:szCs w:val="18"/>
                <w:lang w:val="el-GR" w:eastAsia="el-GR"/>
              </w:rPr>
            </w:pPr>
            <w:r>
              <w:rPr>
                <w:rFonts w:ascii="Calibri" w:eastAsia="Times New Roman" w:hAnsi="Calibri" w:cs="Calibri"/>
                <w:szCs w:val="18"/>
                <w:lang w:val="el-GR" w:eastAsia="el-GR"/>
              </w:rPr>
              <w:t xml:space="preserve">Τα </w:t>
            </w:r>
            <w:r w:rsidRPr="000B65D0">
              <w:rPr>
                <w:rFonts w:ascii="Calibri" w:eastAsia="Times New Roman" w:hAnsi="Calibri" w:cs="Calibri"/>
                <w:szCs w:val="18"/>
                <w:lang w:val="el-GR" w:eastAsia="el-GR"/>
              </w:rPr>
              <w:t>ΦΒ πλαίσια θα εγκατασταθούν σε</w:t>
            </w:r>
            <w:r w:rsidRPr="00BF2D27">
              <w:rPr>
                <w:rFonts w:ascii="Calibri" w:eastAsia="Times New Roman" w:hAnsi="Calibri" w:cs="Calibri"/>
                <w:szCs w:val="18"/>
                <w:lang w:val="el-GR" w:eastAsia="el-GR"/>
              </w:rPr>
              <w:t xml:space="preserve"> </w:t>
            </w:r>
            <w:r w:rsidRPr="000B65D0">
              <w:rPr>
                <w:rFonts w:ascii="Calibri" w:eastAsia="Times New Roman" w:hAnsi="Calibri" w:cs="Calibri"/>
                <w:szCs w:val="18"/>
                <w:lang w:val="el-GR" w:eastAsia="el-GR"/>
              </w:rPr>
              <w:t xml:space="preserve">μεταλλικό </w:t>
            </w:r>
            <w:proofErr w:type="spellStart"/>
            <w:r w:rsidRPr="000B65D0">
              <w:rPr>
                <w:rFonts w:ascii="Calibri" w:eastAsia="Times New Roman" w:hAnsi="Calibri" w:cs="Calibri"/>
                <w:szCs w:val="18"/>
                <w:lang w:val="el-GR" w:eastAsia="el-GR"/>
              </w:rPr>
              <w:t>διπάσσαλο</w:t>
            </w:r>
            <w:proofErr w:type="spellEnd"/>
            <w:r w:rsidRPr="000B65D0">
              <w:rPr>
                <w:rFonts w:ascii="Calibri" w:eastAsia="Times New Roman" w:hAnsi="Calibri" w:cs="Calibri"/>
                <w:szCs w:val="18"/>
                <w:lang w:val="el-GR" w:eastAsia="el-GR"/>
              </w:rPr>
              <w:t xml:space="preserve"> σύστημα στήριξης.</w:t>
            </w:r>
          </w:p>
        </w:tc>
        <w:tc>
          <w:tcPr>
            <w:tcW w:w="1212" w:type="dxa"/>
          </w:tcPr>
          <w:p w:rsidR="00F97B16" w:rsidRDefault="00F97B16" w:rsidP="00247621">
            <w:pPr>
              <w:jc w:val="center"/>
              <w:rPr>
                <w:lang w:val="el-GR"/>
              </w:rPr>
            </w:pPr>
            <w:r w:rsidRPr="007F53E0">
              <w:rPr>
                <w:lang w:val="el-GR"/>
              </w:rPr>
              <w:t>ΝΑΙ</w:t>
            </w:r>
          </w:p>
        </w:tc>
        <w:tc>
          <w:tcPr>
            <w:tcW w:w="1990" w:type="dxa"/>
          </w:tcPr>
          <w:p w:rsidR="00F97B16" w:rsidRDefault="00F97B16" w:rsidP="00247621">
            <w:pPr>
              <w:jc w:val="both"/>
              <w:rPr>
                <w:lang w:val="el-GR"/>
              </w:rPr>
            </w:pPr>
          </w:p>
        </w:tc>
        <w:tc>
          <w:tcPr>
            <w:tcW w:w="3833" w:type="dxa"/>
          </w:tcPr>
          <w:p w:rsidR="00F97B16" w:rsidRDefault="00F97B16" w:rsidP="00247621">
            <w:pPr>
              <w:jc w:val="both"/>
              <w:rPr>
                <w:lang w:val="el-GR"/>
              </w:rPr>
            </w:pPr>
          </w:p>
        </w:tc>
      </w:tr>
      <w:tr w:rsidR="00F97B16" w:rsidTr="00DE5F30">
        <w:trPr>
          <w:gridAfter w:val="1"/>
          <w:wAfter w:w="15" w:type="dxa"/>
        </w:trPr>
        <w:tc>
          <w:tcPr>
            <w:tcW w:w="704" w:type="dxa"/>
          </w:tcPr>
          <w:p w:rsidR="00F97B16" w:rsidRDefault="00F97B16" w:rsidP="002312B9">
            <w:pPr>
              <w:jc w:val="both"/>
              <w:rPr>
                <w:lang w:val="el-GR"/>
              </w:rPr>
            </w:pPr>
            <w:r>
              <w:rPr>
                <w:lang w:val="el-GR"/>
              </w:rPr>
              <w:t>2</w:t>
            </w:r>
          </w:p>
        </w:tc>
        <w:tc>
          <w:tcPr>
            <w:tcW w:w="7010" w:type="dxa"/>
          </w:tcPr>
          <w:p w:rsidR="00F97B16" w:rsidRDefault="00F97B16" w:rsidP="002312B9">
            <w:pPr>
              <w:jc w:val="both"/>
              <w:rPr>
                <w:rFonts w:ascii="Calibri" w:eastAsia="Times New Roman" w:hAnsi="Calibri" w:cs="Calibri"/>
                <w:szCs w:val="18"/>
                <w:lang w:val="el-GR" w:eastAsia="el-GR"/>
              </w:rPr>
            </w:pPr>
            <w:r w:rsidRPr="000B65D0">
              <w:rPr>
                <w:rFonts w:ascii="Calibri" w:eastAsia="Times New Roman" w:hAnsi="Calibri" w:cs="Calibri"/>
                <w:szCs w:val="18"/>
                <w:lang w:val="el-GR" w:eastAsia="el-GR"/>
              </w:rPr>
              <w:t>Οι πάσσαλοι θα είναι χαλύβδινοι , γαλβανισμένοι εν</w:t>
            </w:r>
            <w:r>
              <w:rPr>
                <w:rFonts w:ascii="Calibri" w:eastAsia="Times New Roman" w:hAnsi="Calibri" w:cs="Calibri"/>
                <w:szCs w:val="18"/>
                <w:lang w:val="el-GR" w:eastAsia="el-GR"/>
              </w:rPr>
              <w:t xml:space="preserve"> </w:t>
            </w:r>
            <w:r w:rsidRPr="000B65D0">
              <w:rPr>
                <w:rFonts w:ascii="Calibri" w:eastAsia="Times New Roman" w:hAnsi="Calibri" w:cs="Calibri"/>
                <w:szCs w:val="18"/>
                <w:lang w:val="el-GR" w:eastAsia="el-GR"/>
              </w:rPr>
              <w:t xml:space="preserve">θερμώ με ελάχιστο πάχος </w:t>
            </w:r>
            <w:proofErr w:type="spellStart"/>
            <w:r w:rsidRPr="000B65D0">
              <w:rPr>
                <w:rFonts w:ascii="Calibri" w:eastAsia="Times New Roman" w:hAnsi="Calibri" w:cs="Calibri"/>
                <w:szCs w:val="18"/>
                <w:lang w:val="el-GR" w:eastAsia="el-GR"/>
              </w:rPr>
              <w:t>γαλβανίσματος</w:t>
            </w:r>
            <w:proofErr w:type="spellEnd"/>
            <w:r w:rsidRPr="000B65D0">
              <w:rPr>
                <w:rFonts w:ascii="Calibri" w:eastAsia="Times New Roman" w:hAnsi="Calibri" w:cs="Calibri"/>
                <w:szCs w:val="18"/>
                <w:lang w:val="el-GR" w:eastAsia="el-GR"/>
              </w:rPr>
              <w:t xml:space="preserve"> 80μm.</w:t>
            </w:r>
          </w:p>
        </w:tc>
        <w:tc>
          <w:tcPr>
            <w:tcW w:w="1212" w:type="dxa"/>
          </w:tcPr>
          <w:p w:rsidR="00F97B16" w:rsidRPr="007F53E0" w:rsidRDefault="00F97B16" w:rsidP="002312B9">
            <w:pPr>
              <w:jc w:val="center"/>
              <w:rPr>
                <w:lang w:val="el-GR"/>
              </w:rPr>
            </w:pPr>
            <w:r w:rsidRPr="007F53E0">
              <w:rPr>
                <w:lang w:val="el-GR"/>
              </w:rPr>
              <w:t>ΝΑΙ</w:t>
            </w:r>
          </w:p>
        </w:tc>
        <w:tc>
          <w:tcPr>
            <w:tcW w:w="1990" w:type="dxa"/>
          </w:tcPr>
          <w:p w:rsidR="00F97B16" w:rsidRDefault="00F97B16" w:rsidP="002312B9">
            <w:pPr>
              <w:jc w:val="both"/>
              <w:rPr>
                <w:lang w:val="el-GR"/>
              </w:rPr>
            </w:pPr>
          </w:p>
        </w:tc>
        <w:tc>
          <w:tcPr>
            <w:tcW w:w="3833" w:type="dxa"/>
          </w:tcPr>
          <w:p w:rsidR="00F97B16" w:rsidRDefault="00F97B16" w:rsidP="002312B9">
            <w:pPr>
              <w:jc w:val="both"/>
              <w:rPr>
                <w:lang w:val="el-GR"/>
              </w:rPr>
            </w:pPr>
          </w:p>
        </w:tc>
      </w:tr>
      <w:tr w:rsidR="00F97B16" w:rsidTr="00DE5F30">
        <w:trPr>
          <w:gridAfter w:val="1"/>
          <w:wAfter w:w="15" w:type="dxa"/>
        </w:trPr>
        <w:tc>
          <w:tcPr>
            <w:tcW w:w="704" w:type="dxa"/>
          </w:tcPr>
          <w:p w:rsidR="00F97B16" w:rsidRDefault="00F97B16" w:rsidP="002312B9">
            <w:pPr>
              <w:jc w:val="both"/>
              <w:rPr>
                <w:lang w:val="el-GR"/>
              </w:rPr>
            </w:pPr>
            <w:r>
              <w:rPr>
                <w:lang w:val="el-GR"/>
              </w:rPr>
              <w:t>3</w:t>
            </w:r>
          </w:p>
        </w:tc>
        <w:tc>
          <w:tcPr>
            <w:tcW w:w="7010" w:type="dxa"/>
          </w:tcPr>
          <w:p w:rsidR="00F97B16" w:rsidRPr="002312B9" w:rsidRDefault="00F97B16" w:rsidP="002312B9">
            <w:pPr>
              <w:jc w:val="both"/>
              <w:rPr>
                <w:rFonts w:ascii="Calibri" w:eastAsia="Times New Roman" w:hAnsi="Calibri" w:cs="Calibri"/>
                <w:szCs w:val="18"/>
                <w:lang w:val="el-GR" w:eastAsia="el-GR"/>
              </w:rPr>
            </w:pPr>
            <w:r w:rsidRPr="002312B9">
              <w:rPr>
                <w:rFonts w:ascii="Calibri" w:eastAsia="Times New Roman" w:hAnsi="Calibri" w:cs="Calibri"/>
                <w:szCs w:val="18"/>
                <w:lang w:val="el-GR" w:eastAsia="el-GR"/>
              </w:rPr>
              <w:t>Οι οριζόντιες ράγες, πάνω στις οποίες τοποθετούνται</w:t>
            </w:r>
            <w:r>
              <w:rPr>
                <w:rFonts w:ascii="Calibri" w:eastAsia="Times New Roman" w:hAnsi="Calibri" w:cs="Calibri"/>
                <w:szCs w:val="18"/>
                <w:lang w:val="el-GR" w:eastAsia="el-GR"/>
              </w:rPr>
              <w:t xml:space="preserve"> </w:t>
            </w:r>
            <w:r w:rsidRPr="002312B9">
              <w:rPr>
                <w:rFonts w:ascii="Calibri" w:eastAsia="Times New Roman" w:hAnsi="Calibri" w:cs="Calibri"/>
                <w:szCs w:val="18"/>
                <w:lang w:val="el-GR" w:eastAsia="el-GR"/>
              </w:rPr>
              <w:t>και βιδώνονται (με ειδικούς σφιγκτήρες) τα ΦΒ</w:t>
            </w:r>
            <w:r>
              <w:rPr>
                <w:rFonts w:ascii="Calibri" w:eastAsia="Times New Roman" w:hAnsi="Calibri" w:cs="Calibri"/>
                <w:szCs w:val="18"/>
                <w:lang w:val="el-GR" w:eastAsia="el-GR"/>
              </w:rPr>
              <w:t xml:space="preserve"> </w:t>
            </w:r>
            <w:r w:rsidRPr="002312B9">
              <w:rPr>
                <w:rFonts w:ascii="Calibri" w:eastAsia="Times New Roman" w:hAnsi="Calibri" w:cs="Calibri"/>
                <w:szCs w:val="18"/>
                <w:lang w:val="el-GR" w:eastAsia="el-GR"/>
              </w:rPr>
              <w:t>πλαίσια, καθώς και το υπόλοιπο τμήμα της</w:t>
            </w:r>
          </w:p>
          <w:p w:rsidR="00F97B16" w:rsidRPr="000B65D0" w:rsidRDefault="00F97B16" w:rsidP="002312B9">
            <w:pPr>
              <w:jc w:val="both"/>
              <w:rPr>
                <w:rFonts w:ascii="Calibri" w:eastAsia="Times New Roman" w:hAnsi="Calibri" w:cs="Calibri"/>
                <w:szCs w:val="18"/>
                <w:lang w:val="el-GR" w:eastAsia="el-GR"/>
              </w:rPr>
            </w:pPr>
            <w:r w:rsidRPr="002312B9">
              <w:rPr>
                <w:rFonts w:ascii="Calibri" w:eastAsia="Times New Roman" w:hAnsi="Calibri" w:cs="Calibri"/>
                <w:szCs w:val="18"/>
                <w:lang w:val="el-GR" w:eastAsia="el-GR"/>
              </w:rPr>
              <w:t>κατασκευής, θα είναι από αλουμίνιο κατά ΕΝ 6005.</w:t>
            </w:r>
          </w:p>
        </w:tc>
        <w:tc>
          <w:tcPr>
            <w:tcW w:w="1212" w:type="dxa"/>
          </w:tcPr>
          <w:p w:rsidR="00F97B16" w:rsidRPr="007F53E0" w:rsidRDefault="00F97B16" w:rsidP="002312B9">
            <w:pPr>
              <w:jc w:val="center"/>
              <w:rPr>
                <w:lang w:val="el-GR"/>
              </w:rPr>
            </w:pPr>
            <w:r w:rsidRPr="007F53E0">
              <w:rPr>
                <w:lang w:val="el-GR"/>
              </w:rPr>
              <w:t>ΝΑΙ</w:t>
            </w:r>
          </w:p>
        </w:tc>
        <w:tc>
          <w:tcPr>
            <w:tcW w:w="1990" w:type="dxa"/>
          </w:tcPr>
          <w:p w:rsidR="00F97B16" w:rsidRDefault="00F97B16" w:rsidP="002312B9">
            <w:pPr>
              <w:jc w:val="both"/>
              <w:rPr>
                <w:lang w:val="el-GR"/>
              </w:rPr>
            </w:pPr>
          </w:p>
        </w:tc>
        <w:tc>
          <w:tcPr>
            <w:tcW w:w="3833" w:type="dxa"/>
          </w:tcPr>
          <w:p w:rsidR="00F97B16" w:rsidRDefault="00F97B16" w:rsidP="002312B9">
            <w:pPr>
              <w:jc w:val="both"/>
              <w:rPr>
                <w:lang w:val="el-GR"/>
              </w:rPr>
            </w:pPr>
          </w:p>
        </w:tc>
      </w:tr>
      <w:tr w:rsidR="00F97B16" w:rsidTr="00DE5F30">
        <w:trPr>
          <w:gridAfter w:val="1"/>
          <w:wAfter w:w="15" w:type="dxa"/>
        </w:trPr>
        <w:tc>
          <w:tcPr>
            <w:tcW w:w="704" w:type="dxa"/>
          </w:tcPr>
          <w:p w:rsidR="00F97B16" w:rsidRDefault="00F97B16" w:rsidP="002312B9">
            <w:pPr>
              <w:jc w:val="both"/>
              <w:rPr>
                <w:lang w:val="el-GR"/>
              </w:rPr>
            </w:pPr>
            <w:r>
              <w:rPr>
                <w:lang w:val="el-GR"/>
              </w:rPr>
              <w:t>4</w:t>
            </w:r>
          </w:p>
        </w:tc>
        <w:tc>
          <w:tcPr>
            <w:tcW w:w="7010" w:type="dxa"/>
          </w:tcPr>
          <w:p w:rsidR="00F97B16" w:rsidRPr="002312B9" w:rsidRDefault="00F97B16" w:rsidP="002312B9">
            <w:pPr>
              <w:jc w:val="both"/>
              <w:rPr>
                <w:rFonts w:ascii="Calibri" w:eastAsia="Times New Roman" w:hAnsi="Calibri" w:cs="Calibri"/>
                <w:szCs w:val="18"/>
                <w:lang w:val="el-GR" w:eastAsia="el-GR"/>
              </w:rPr>
            </w:pPr>
            <w:r w:rsidRPr="002312B9">
              <w:rPr>
                <w:rFonts w:ascii="Calibri" w:eastAsia="Times New Roman" w:hAnsi="Calibri" w:cs="Calibri"/>
                <w:szCs w:val="18"/>
                <w:lang w:val="el-GR" w:eastAsia="el-GR"/>
              </w:rPr>
              <w:t>Οι βίδες και τα παξιμάδια θα είναι υποχρεωτικά</w:t>
            </w:r>
            <w:r>
              <w:rPr>
                <w:rFonts w:ascii="Calibri" w:eastAsia="Times New Roman" w:hAnsi="Calibri" w:cs="Calibri"/>
                <w:szCs w:val="18"/>
                <w:lang w:val="el-GR" w:eastAsia="el-GR"/>
              </w:rPr>
              <w:t xml:space="preserve"> </w:t>
            </w:r>
            <w:r w:rsidRPr="002312B9">
              <w:rPr>
                <w:rFonts w:ascii="Calibri" w:eastAsia="Times New Roman" w:hAnsi="Calibri" w:cs="Calibri"/>
                <w:szCs w:val="18"/>
                <w:lang w:val="el-GR" w:eastAsia="el-GR"/>
              </w:rPr>
              <w:t>ΙΝΟΧ.</w:t>
            </w:r>
          </w:p>
        </w:tc>
        <w:tc>
          <w:tcPr>
            <w:tcW w:w="1212" w:type="dxa"/>
          </w:tcPr>
          <w:p w:rsidR="00F97B16" w:rsidRPr="007F53E0" w:rsidRDefault="00F97B16" w:rsidP="002312B9">
            <w:pPr>
              <w:jc w:val="center"/>
              <w:rPr>
                <w:lang w:val="el-GR"/>
              </w:rPr>
            </w:pPr>
            <w:r w:rsidRPr="007F53E0">
              <w:rPr>
                <w:lang w:val="el-GR"/>
              </w:rPr>
              <w:t>ΝΑΙ</w:t>
            </w:r>
          </w:p>
        </w:tc>
        <w:tc>
          <w:tcPr>
            <w:tcW w:w="1990" w:type="dxa"/>
          </w:tcPr>
          <w:p w:rsidR="00F97B16" w:rsidRDefault="00F97B16" w:rsidP="002312B9">
            <w:pPr>
              <w:jc w:val="both"/>
              <w:rPr>
                <w:lang w:val="el-GR"/>
              </w:rPr>
            </w:pPr>
          </w:p>
        </w:tc>
        <w:tc>
          <w:tcPr>
            <w:tcW w:w="3833" w:type="dxa"/>
          </w:tcPr>
          <w:p w:rsidR="00F97B16" w:rsidRDefault="00F97B16" w:rsidP="002312B9">
            <w:pPr>
              <w:jc w:val="both"/>
              <w:rPr>
                <w:lang w:val="el-GR"/>
              </w:rPr>
            </w:pPr>
          </w:p>
        </w:tc>
      </w:tr>
      <w:tr w:rsidR="00F97B16" w:rsidTr="00DE5F30">
        <w:trPr>
          <w:gridAfter w:val="1"/>
          <w:wAfter w:w="15" w:type="dxa"/>
        </w:trPr>
        <w:tc>
          <w:tcPr>
            <w:tcW w:w="704" w:type="dxa"/>
          </w:tcPr>
          <w:p w:rsidR="00F97B16" w:rsidRDefault="00F97B16" w:rsidP="002312B9">
            <w:pPr>
              <w:jc w:val="both"/>
              <w:rPr>
                <w:lang w:val="el-GR"/>
              </w:rPr>
            </w:pPr>
            <w:r>
              <w:rPr>
                <w:lang w:val="el-GR"/>
              </w:rPr>
              <w:t>5</w:t>
            </w:r>
          </w:p>
        </w:tc>
        <w:tc>
          <w:tcPr>
            <w:tcW w:w="7010" w:type="dxa"/>
          </w:tcPr>
          <w:p w:rsidR="00F97B16" w:rsidRPr="002312B9" w:rsidRDefault="00F97B16" w:rsidP="002312B9">
            <w:pPr>
              <w:jc w:val="both"/>
              <w:rPr>
                <w:rFonts w:ascii="Calibri" w:eastAsia="Times New Roman" w:hAnsi="Calibri" w:cs="Calibri"/>
                <w:szCs w:val="18"/>
                <w:lang w:val="el-GR" w:eastAsia="el-GR"/>
              </w:rPr>
            </w:pPr>
            <w:r w:rsidRPr="002312B9">
              <w:rPr>
                <w:rFonts w:ascii="Calibri" w:eastAsia="Times New Roman" w:hAnsi="Calibri" w:cs="Calibri"/>
                <w:szCs w:val="18"/>
                <w:lang w:val="el-GR" w:eastAsia="el-GR"/>
              </w:rPr>
              <w:t xml:space="preserve">Η κλίση των ΦΒ πλαισίων θα είναι </w:t>
            </w:r>
            <w:r>
              <w:rPr>
                <w:rFonts w:ascii="Calibri" w:eastAsia="Times New Roman" w:hAnsi="Calibri" w:cs="Calibri"/>
                <w:szCs w:val="18"/>
                <w:lang w:val="el-GR" w:eastAsia="el-GR"/>
              </w:rPr>
              <w:t>είκοσι πέντε</w:t>
            </w:r>
            <w:r w:rsidRPr="002312B9">
              <w:rPr>
                <w:rFonts w:ascii="Calibri" w:eastAsia="Times New Roman" w:hAnsi="Calibri" w:cs="Calibri"/>
                <w:szCs w:val="18"/>
                <w:lang w:val="el-GR" w:eastAsia="el-GR"/>
              </w:rPr>
              <w:t xml:space="preserve"> μοίρες</w:t>
            </w:r>
            <w:r>
              <w:rPr>
                <w:rFonts w:ascii="Calibri" w:eastAsia="Times New Roman" w:hAnsi="Calibri" w:cs="Calibri"/>
                <w:szCs w:val="18"/>
                <w:lang w:val="el-GR" w:eastAsia="el-GR"/>
              </w:rPr>
              <w:t xml:space="preserve"> </w:t>
            </w:r>
            <w:r w:rsidRPr="002312B9">
              <w:rPr>
                <w:rFonts w:ascii="Calibri" w:eastAsia="Times New Roman" w:hAnsi="Calibri" w:cs="Calibri"/>
                <w:szCs w:val="18"/>
                <w:lang w:val="el-GR" w:eastAsia="el-GR"/>
              </w:rPr>
              <w:t>(</w:t>
            </w:r>
            <w:r>
              <w:rPr>
                <w:rFonts w:ascii="Calibri" w:eastAsia="Times New Roman" w:hAnsi="Calibri" w:cs="Calibri"/>
                <w:szCs w:val="18"/>
                <w:lang w:val="el-GR" w:eastAsia="el-GR"/>
              </w:rPr>
              <w:t>25</w:t>
            </w:r>
            <w:r w:rsidRPr="002312B9">
              <w:rPr>
                <w:rFonts w:ascii="Calibri" w:eastAsia="Times New Roman" w:hAnsi="Calibri" w:cs="Calibri"/>
                <w:szCs w:val="18"/>
                <w:vertAlign w:val="superscript"/>
                <w:lang w:val="el-GR" w:eastAsia="el-GR"/>
              </w:rPr>
              <w:t>ο</w:t>
            </w:r>
            <w:r>
              <w:rPr>
                <w:rFonts w:ascii="Calibri" w:eastAsia="Times New Roman" w:hAnsi="Calibri" w:cs="Calibri"/>
                <w:szCs w:val="18"/>
                <w:lang w:val="el-GR" w:eastAsia="el-GR"/>
              </w:rPr>
              <w:t xml:space="preserve"> </w:t>
            </w:r>
            <w:r w:rsidRPr="002312B9">
              <w:rPr>
                <w:rFonts w:ascii="Calibri" w:eastAsia="Times New Roman" w:hAnsi="Calibri" w:cs="Calibri"/>
                <w:szCs w:val="18"/>
                <w:lang w:val="el-GR" w:eastAsia="el-GR"/>
              </w:rPr>
              <w:t>), με απόλυτο νότιο προσανατολισμό.</w:t>
            </w:r>
          </w:p>
        </w:tc>
        <w:tc>
          <w:tcPr>
            <w:tcW w:w="1212" w:type="dxa"/>
          </w:tcPr>
          <w:p w:rsidR="00F97B16" w:rsidRPr="007F53E0" w:rsidRDefault="00F97B16" w:rsidP="002312B9">
            <w:pPr>
              <w:jc w:val="center"/>
              <w:rPr>
                <w:lang w:val="el-GR"/>
              </w:rPr>
            </w:pPr>
            <w:r w:rsidRPr="007F53E0">
              <w:rPr>
                <w:lang w:val="el-GR"/>
              </w:rPr>
              <w:t>ΝΑΙ</w:t>
            </w:r>
          </w:p>
        </w:tc>
        <w:tc>
          <w:tcPr>
            <w:tcW w:w="1990" w:type="dxa"/>
          </w:tcPr>
          <w:p w:rsidR="00F97B16" w:rsidRDefault="00F97B16" w:rsidP="002312B9">
            <w:pPr>
              <w:jc w:val="both"/>
              <w:rPr>
                <w:lang w:val="el-GR"/>
              </w:rPr>
            </w:pPr>
          </w:p>
        </w:tc>
        <w:tc>
          <w:tcPr>
            <w:tcW w:w="3833" w:type="dxa"/>
          </w:tcPr>
          <w:p w:rsidR="00F97B16" w:rsidRDefault="00F97B16" w:rsidP="002312B9">
            <w:pPr>
              <w:jc w:val="both"/>
              <w:rPr>
                <w:lang w:val="el-GR"/>
              </w:rPr>
            </w:pPr>
          </w:p>
        </w:tc>
      </w:tr>
      <w:tr w:rsidR="00F97B16" w:rsidTr="00DE5F30">
        <w:trPr>
          <w:gridAfter w:val="1"/>
          <w:wAfter w:w="15" w:type="dxa"/>
        </w:trPr>
        <w:tc>
          <w:tcPr>
            <w:tcW w:w="704" w:type="dxa"/>
          </w:tcPr>
          <w:p w:rsidR="00F97B16" w:rsidRDefault="00F97B16" w:rsidP="002312B9">
            <w:pPr>
              <w:jc w:val="both"/>
              <w:rPr>
                <w:lang w:val="el-GR"/>
              </w:rPr>
            </w:pPr>
            <w:r>
              <w:rPr>
                <w:lang w:val="el-GR"/>
              </w:rPr>
              <w:t>6</w:t>
            </w:r>
          </w:p>
        </w:tc>
        <w:tc>
          <w:tcPr>
            <w:tcW w:w="7010" w:type="dxa"/>
          </w:tcPr>
          <w:p w:rsidR="00F97B16" w:rsidRPr="002312B9" w:rsidRDefault="00F97B16" w:rsidP="002312B9">
            <w:pPr>
              <w:jc w:val="both"/>
              <w:rPr>
                <w:rFonts w:ascii="Calibri" w:eastAsia="Times New Roman" w:hAnsi="Calibri" w:cs="Calibri"/>
                <w:szCs w:val="18"/>
                <w:lang w:val="el-GR" w:eastAsia="el-GR"/>
              </w:rPr>
            </w:pPr>
            <w:r w:rsidRPr="002312B9">
              <w:rPr>
                <w:rFonts w:ascii="Calibri" w:eastAsia="Times New Roman" w:hAnsi="Calibri" w:cs="Calibri"/>
                <w:szCs w:val="18"/>
                <w:lang w:val="el-GR" w:eastAsia="el-GR"/>
              </w:rPr>
              <w:t>Η διάταξη των ΦΒ πλαισίων θα είναι κάθετη</w:t>
            </w:r>
            <w:r>
              <w:rPr>
                <w:rFonts w:ascii="Calibri" w:eastAsia="Times New Roman" w:hAnsi="Calibri" w:cs="Calibri"/>
                <w:szCs w:val="18"/>
                <w:lang w:val="el-GR" w:eastAsia="el-GR"/>
              </w:rPr>
              <w:t xml:space="preserve"> </w:t>
            </w:r>
            <w:r w:rsidRPr="002312B9">
              <w:rPr>
                <w:rFonts w:ascii="Calibri" w:eastAsia="Times New Roman" w:hAnsi="Calibri" w:cs="Calibri"/>
                <w:szCs w:val="18"/>
                <w:lang w:val="el-GR" w:eastAsia="el-GR"/>
              </w:rPr>
              <w:t>(</w:t>
            </w:r>
            <w:proofErr w:type="spellStart"/>
            <w:r w:rsidRPr="002312B9">
              <w:rPr>
                <w:rFonts w:ascii="Calibri" w:eastAsia="Times New Roman" w:hAnsi="Calibri" w:cs="Calibri"/>
                <w:szCs w:val="18"/>
                <w:lang w:val="el-GR" w:eastAsia="el-GR"/>
              </w:rPr>
              <w:t>portrait</w:t>
            </w:r>
            <w:proofErr w:type="spellEnd"/>
            <w:r w:rsidRPr="002312B9">
              <w:rPr>
                <w:rFonts w:ascii="Calibri" w:eastAsia="Times New Roman" w:hAnsi="Calibri" w:cs="Calibri"/>
                <w:szCs w:val="18"/>
                <w:lang w:val="el-GR" w:eastAsia="el-GR"/>
              </w:rPr>
              <w:t>), με δύο (2) πλαίσια.</w:t>
            </w:r>
          </w:p>
        </w:tc>
        <w:tc>
          <w:tcPr>
            <w:tcW w:w="1212" w:type="dxa"/>
          </w:tcPr>
          <w:p w:rsidR="00F97B16" w:rsidRPr="007F53E0" w:rsidRDefault="00F97B16" w:rsidP="002312B9">
            <w:pPr>
              <w:jc w:val="center"/>
              <w:rPr>
                <w:lang w:val="el-GR"/>
              </w:rPr>
            </w:pPr>
            <w:r w:rsidRPr="007F53E0">
              <w:rPr>
                <w:lang w:val="el-GR"/>
              </w:rPr>
              <w:t>ΝΑΙ</w:t>
            </w:r>
          </w:p>
        </w:tc>
        <w:tc>
          <w:tcPr>
            <w:tcW w:w="1990" w:type="dxa"/>
          </w:tcPr>
          <w:p w:rsidR="00F97B16" w:rsidRDefault="00F97B16" w:rsidP="002312B9">
            <w:pPr>
              <w:jc w:val="both"/>
              <w:rPr>
                <w:lang w:val="el-GR"/>
              </w:rPr>
            </w:pPr>
          </w:p>
        </w:tc>
        <w:tc>
          <w:tcPr>
            <w:tcW w:w="3833" w:type="dxa"/>
          </w:tcPr>
          <w:p w:rsidR="00F97B16" w:rsidRDefault="00F97B16" w:rsidP="002312B9">
            <w:pPr>
              <w:jc w:val="both"/>
              <w:rPr>
                <w:lang w:val="el-GR"/>
              </w:rPr>
            </w:pPr>
          </w:p>
        </w:tc>
      </w:tr>
      <w:tr w:rsidR="00F97B16" w:rsidTr="00DE5F30">
        <w:trPr>
          <w:gridAfter w:val="1"/>
          <w:wAfter w:w="15" w:type="dxa"/>
        </w:trPr>
        <w:tc>
          <w:tcPr>
            <w:tcW w:w="704" w:type="dxa"/>
          </w:tcPr>
          <w:p w:rsidR="00F97B16" w:rsidRDefault="00F97B16" w:rsidP="002312B9">
            <w:pPr>
              <w:jc w:val="both"/>
              <w:rPr>
                <w:lang w:val="el-GR"/>
              </w:rPr>
            </w:pPr>
            <w:r>
              <w:rPr>
                <w:lang w:val="el-GR"/>
              </w:rPr>
              <w:t>7</w:t>
            </w:r>
          </w:p>
        </w:tc>
        <w:tc>
          <w:tcPr>
            <w:tcW w:w="7010" w:type="dxa"/>
          </w:tcPr>
          <w:p w:rsidR="00F97B16" w:rsidRPr="002312B9" w:rsidRDefault="00F97B16" w:rsidP="002312B9">
            <w:pPr>
              <w:tabs>
                <w:tab w:val="left" w:pos="1413"/>
              </w:tabs>
              <w:jc w:val="both"/>
              <w:rPr>
                <w:rFonts w:ascii="Calibri" w:eastAsia="Times New Roman" w:hAnsi="Calibri" w:cs="Calibri"/>
                <w:szCs w:val="18"/>
                <w:lang w:val="el-GR" w:eastAsia="el-GR"/>
              </w:rPr>
            </w:pPr>
            <w:r>
              <w:rPr>
                <w:rFonts w:ascii="Calibri" w:eastAsia="Times New Roman" w:hAnsi="Calibri" w:cs="Calibri"/>
                <w:szCs w:val="18"/>
                <w:lang w:val="el-GR" w:eastAsia="el-GR"/>
              </w:rPr>
              <w:t xml:space="preserve">Η </w:t>
            </w:r>
            <w:r w:rsidRPr="002312B9">
              <w:rPr>
                <w:rFonts w:ascii="Calibri" w:eastAsia="Times New Roman" w:hAnsi="Calibri" w:cs="Calibri"/>
                <w:szCs w:val="18"/>
                <w:lang w:val="el-GR" w:eastAsia="el-GR"/>
              </w:rPr>
              <w:t>απόσταση του κατώτατου μέρους του ΦΒ</w:t>
            </w:r>
            <w:r>
              <w:rPr>
                <w:rFonts w:ascii="Calibri" w:eastAsia="Times New Roman" w:hAnsi="Calibri" w:cs="Calibri"/>
                <w:szCs w:val="18"/>
                <w:lang w:val="el-GR" w:eastAsia="el-GR"/>
              </w:rPr>
              <w:t xml:space="preserve"> </w:t>
            </w:r>
            <w:r w:rsidRPr="002312B9">
              <w:rPr>
                <w:rFonts w:ascii="Calibri" w:eastAsia="Times New Roman" w:hAnsi="Calibri" w:cs="Calibri"/>
                <w:szCs w:val="18"/>
                <w:lang w:val="el-GR" w:eastAsia="el-GR"/>
              </w:rPr>
              <w:t xml:space="preserve">πλαισίου από το έδαφος θα είναι τουλάχιστον </w:t>
            </w:r>
            <w:r>
              <w:rPr>
                <w:rFonts w:ascii="Calibri" w:eastAsia="Times New Roman" w:hAnsi="Calibri" w:cs="Calibri"/>
                <w:szCs w:val="18"/>
                <w:lang w:val="el-GR" w:eastAsia="el-GR"/>
              </w:rPr>
              <w:t>8</w:t>
            </w:r>
            <w:r w:rsidRPr="002312B9">
              <w:rPr>
                <w:rFonts w:ascii="Calibri" w:eastAsia="Times New Roman" w:hAnsi="Calibri" w:cs="Calibri"/>
                <w:szCs w:val="18"/>
                <w:lang w:val="el-GR" w:eastAsia="el-GR"/>
              </w:rPr>
              <w:t>0cm</w:t>
            </w:r>
          </w:p>
        </w:tc>
        <w:tc>
          <w:tcPr>
            <w:tcW w:w="1212" w:type="dxa"/>
          </w:tcPr>
          <w:p w:rsidR="00F97B16" w:rsidRPr="007F53E0" w:rsidRDefault="00F97B16" w:rsidP="002312B9">
            <w:pPr>
              <w:jc w:val="center"/>
              <w:rPr>
                <w:lang w:val="el-GR"/>
              </w:rPr>
            </w:pPr>
            <w:r w:rsidRPr="007F53E0">
              <w:rPr>
                <w:lang w:val="el-GR"/>
              </w:rPr>
              <w:t>ΝΑΙ</w:t>
            </w:r>
          </w:p>
        </w:tc>
        <w:tc>
          <w:tcPr>
            <w:tcW w:w="1990" w:type="dxa"/>
          </w:tcPr>
          <w:p w:rsidR="00F97B16" w:rsidRDefault="00F97B16" w:rsidP="002312B9">
            <w:pPr>
              <w:jc w:val="both"/>
              <w:rPr>
                <w:lang w:val="el-GR"/>
              </w:rPr>
            </w:pPr>
          </w:p>
        </w:tc>
        <w:tc>
          <w:tcPr>
            <w:tcW w:w="3833" w:type="dxa"/>
          </w:tcPr>
          <w:p w:rsidR="00F97B16" w:rsidRDefault="00F97B16" w:rsidP="002312B9">
            <w:pPr>
              <w:jc w:val="both"/>
              <w:rPr>
                <w:lang w:val="el-GR"/>
              </w:rPr>
            </w:pPr>
          </w:p>
        </w:tc>
      </w:tr>
      <w:tr w:rsidR="00F97B16" w:rsidTr="00DE5F30">
        <w:trPr>
          <w:gridAfter w:val="1"/>
          <w:wAfter w:w="15" w:type="dxa"/>
        </w:trPr>
        <w:tc>
          <w:tcPr>
            <w:tcW w:w="704" w:type="dxa"/>
          </w:tcPr>
          <w:p w:rsidR="00F97B16" w:rsidRDefault="00F97B16" w:rsidP="002312B9">
            <w:pPr>
              <w:jc w:val="both"/>
              <w:rPr>
                <w:lang w:val="el-GR"/>
              </w:rPr>
            </w:pPr>
            <w:r>
              <w:rPr>
                <w:lang w:val="el-GR"/>
              </w:rPr>
              <w:t>8</w:t>
            </w:r>
          </w:p>
        </w:tc>
        <w:tc>
          <w:tcPr>
            <w:tcW w:w="7010" w:type="dxa"/>
          </w:tcPr>
          <w:p w:rsidR="00F97B16" w:rsidRDefault="00F97B16" w:rsidP="002312B9">
            <w:pPr>
              <w:tabs>
                <w:tab w:val="left" w:pos="1413"/>
              </w:tabs>
              <w:jc w:val="both"/>
              <w:rPr>
                <w:rFonts w:ascii="Calibri" w:eastAsia="Times New Roman" w:hAnsi="Calibri" w:cs="Calibri"/>
                <w:szCs w:val="18"/>
                <w:lang w:val="el-GR" w:eastAsia="el-GR"/>
              </w:rPr>
            </w:pPr>
            <w:r w:rsidRPr="002312B9">
              <w:rPr>
                <w:rFonts w:ascii="Calibri" w:eastAsia="Times New Roman" w:hAnsi="Calibri" w:cs="Calibri"/>
                <w:szCs w:val="18"/>
                <w:lang w:val="el-GR" w:eastAsia="el-GR"/>
              </w:rPr>
              <w:t>Η σύσφιξη του κάθε πλαισίου στις ράγες αλουμινίου</w:t>
            </w:r>
            <w:r>
              <w:rPr>
                <w:rFonts w:ascii="Calibri" w:eastAsia="Times New Roman" w:hAnsi="Calibri" w:cs="Calibri"/>
                <w:szCs w:val="18"/>
                <w:lang w:val="el-GR" w:eastAsia="el-GR"/>
              </w:rPr>
              <w:t xml:space="preserve"> </w:t>
            </w:r>
            <w:r w:rsidRPr="002312B9">
              <w:rPr>
                <w:rFonts w:ascii="Calibri" w:eastAsia="Times New Roman" w:hAnsi="Calibri" w:cs="Calibri"/>
                <w:szCs w:val="18"/>
                <w:lang w:val="el-GR" w:eastAsia="el-GR"/>
              </w:rPr>
              <w:t>θα γίνεται σε τέσσερα (4) σημεία και σύμφωνα με το</w:t>
            </w:r>
            <w:r>
              <w:rPr>
                <w:rFonts w:ascii="Calibri" w:eastAsia="Times New Roman" w:hAnsi="Calibri" w:cs="Calibri"/>
                <w:szCs w:val="18"/>
                <w:lang w:val="el-GR" w:eastAsia="el-GR"/>
              </w:rPr>
              <w:t xml:space="preserve"> </w:t>
            </w:r>
            <w:r w:rsidRPr="002312B9">
              <w:rPr>
                <w:rFonts w:ascii="Calibri" w:eastAsia="Times New Roman" w:hAnsi="Calibri" w:cs="Calibri"/>
                <w:szCs w:val="18"/>
                <w:lang w:val="el-GR" w:eastAsia="el-GR"/>
              </w:rPr>
              <w:t>εγχειρίδιο εγκατάστασης των ΦΒ πλαισίων.</w:t>
            </w:r>
          </w:p>
        </w:tc>
        <w:tc>
          <w:tcPr>
            <w:tcW w:w="1212" w:type="dxa"/>
          </w:tcPr>
          <w:p w:rsidR="00F97B16" w:rsidRPr="007F53E0" w:rsidRDefault="00F97B16" w:rsidP="002312B9">
            <w:pPr>
              <w:jc w:val="center"/>
              <w:rPr>
                <w:lang w:val="el-GR"/>
              </w:rPr>
            </w:pPr>
            <w:r w:rsidRPr="007F53E0">
              <w:rPr>
                <w:lang w:val="el-GR"/>
              </w:rPr>
              <w:t>ΝΑΙ</w:t>
            </w:r>
          </w:p>
        </w:tc>
        <w:tc>
          <w:tcPr>
            <w:tcW w:w="1990" w:type="dxa"/>
          </w:tcPr>
          <w:p w:rsidR="00F97B16" w:rsidRDefault="00F97B16" w:rsidP="002312B9">
            <w:pPr>
              <w:jc w:val="both"/>
              <w:rPr>
                <w:lang w:val="el-GR"/>
              </w:rPr>
            </w:pPr>
          </w:p>
        </w:tc>
        <w:tc>
          <w:tcPr>
            <w:tcW w:w="3833" w:type="dxa"/>
          </w:tcPr>
          <w:p w:rsidR="00F97B16" w:rsidRDefault="00F97B16" w:rsidP="002312B9">
            <w:pPr>
              <w:jc w:val="both"/>
              <w:rPr>
                <w:lang w:val="el-GR"/>
              </w:rPr>
            </w:pPr>
          </w:p>
        </w:tc>
      </w:tr>
      <w:tr w:rsidR="00F97B16" w:rsidTr="00DE5F30">
        <w:trPr>
          <w:gridAfter w:val="1"/>
          <w:wAfter w:w="15" w:type="dxa"/>
        </w:trPr>
        <w:tc>
          <w:tcPr>
            <w:tcW w:w="704" w:type="dxa"/>
          </w:tcPr>
          <w:p w:rsidR="00F97B16" w:rsidRDefault="00F97B16" w:rsidP="002312B9">
            <w:pPr>
              <w:jc w:val="both"/>
              <w:rPr>
                <w:lang w:val="el-GR"/>
              </w:rPr>
            </w:pPr>
            <w:r>
              <w:rPr>
                <w:lang w:val="el-GR"/>
              </w:rPr>
              <w:t>9</w:t>
            </w:r>
          </w:p>
        </w:tc>
        <w:tc>
          <w:tcPr>
            <w:tcW w:w="7010" w:type="dxa"/>
          </w:tcPr>
          <w:p w:rsidR="00F97B16" w:rsidRPr="002312B9" w:rsidRDefault="00F97B16" w:rsidP="002312B9">
            <w:pPr>
              <w:tabs>
                <w:tab w:val="left" w:pos="1413"/>
              </w:tabs>
              <w:jc w:val="both"/>
              <w:rPr>
                <w:rFonts w:ascii="Calibri" w:eastAsia="Times New Roman" w:hAnsi="Calibri" w:cs="Calibri"/>
                <w:szCs w:val="18"/>
                <w:lang w:val="el-GR" w:eastAsia="el-GR"/>
              </w:rPr>
            </w:pPr>
            <w:r w:rsidRPr="002312B9">
              <w:rPr>
                <w:rFonts w:ascii="Calibri" w:eastAsia="Times New Roman" w:hAnsi="Calibri" w:cs="Calibri"/>
                <w:szCs w:val="18"/>
                <w:lang w:val="el-GR" w:eastAsia="el-GR"/>
              </w:rPr>
              <w:t>Το διάκενο “d” μεταξύ δύο διαδοχικών συστοιχιών</w:t>
            </w:r>
            <w:r>
              <w:rPr>
                <w:rFonts w:ascii="Calibri" w:eastAsia="Times New Roman" w:hAnsi="Calibri" w:cs="Calibri"/>
                <w:szCs w:val="18"/>
                <w:lang w:val="el-GR" w:eastAsia="el-GR"/>
              </w:rPr>
              <w:t xml:space="preserve"> </w:t>
            </w:r>
            <w:r w:rsidRPr="002312B9">
              <w:rPr>
                <w:rFonts w:ascii="Calibri" w:eastAsia="Times New Roman" w:hAnsi="Calibri" w:cs="Calibri"/>
                <w:szCs w:val="18"/>
                <w:lang w:val="el-GR" w:eastAsia="el-GR"/>
              </w:rPr>
              <w:t>σε σχέση με το ύψος “H”, θα είναι σύμφωνα με τη</w:t>
            </w:r>
            <w:r>
              <w:rPr>
                <w:rFonts w:ascii="Calibri" w:eastAsia="Times New Roman" w:hAnsi="Calibri" w:cs="Calibri"/>
                <w:szCs w:val="18"/>
                <w:lang w:val="el-GR" w:eastAsia="el-GR"/>
              </w:rPr>
              <w:t xml:space="preserve"> </w:t>
            </w:r>
            <w:r w:rsidRPr="002312B9">
              <w:rPr>
                <w:rFonts w:ascii="Calibri" w:eastAsia="Times New Roman" w:hAnsi="Calibri" w:cs="Calibri"/>
                <w:szCs w:val="18"/>
                <w:lang w:val="el-GR" w:eastAsia="el-GR"/>
              </w:rPr>
              <w:t>σχέση: d= 2,</w:t>
            </w:r>
            <w:r>
              <w:rPr>
                <w:rFonts w:ascii="Calibri" w:eastAsia="Times New Roman" w:hAnsi="Calibri" w:cs="Calibri"/>
                <w:szCs w:val="18"/>
                <w:lang w:val="el-GR" w:eastAsia="el-GR"/>
              </w:rPr>
              <w:t>00</w:t>
            </w:r>
            <w:r w:rsidRPr="002312B9">
              <w:rPr>
                <w:rFonts w:ascii="Calibri" w:eastAsia="Times New Roman" w:hAnsi="Calibri" w:cs="Calibri"/>
                <w:szCs w:val="18"/>
                <w:lang w:val="el-GR" w:eastAsia="el-GR"/>
              </w:rPr>
              <w:t xml:space="preserve"> x H.</w:t>
            </w:r>
          </w:p>
        </w:tc>
        <w:tc>
          <w:tcPr>
            <w:tcW w:w="1212" w:type="dxa"/>
          </w:tcPr>
          <w:p w:rsidR="00F97B16" w:rsidRPr="007F53E0" w:rsidRDefault="00F97B16" w:rsidP="002312B9">
            <w:pPr>
              <w:jc w:val="center"/>
              <w:rPr>
                <w:lang w:val="el-GR"/>
              </w:rPr>
            </w:pPr>
            <w:r w:rsidRPr="007F53E0">
              <w:rPr>
                <w:lang w:val="el-GR"/>
              </w:rPr>
              <w:t>ΝΑΙ</w:t>
            </w:r>
          </w:p>
        </w:tc>
        <w:tc>
          <w:tcPr>
            <w:tcW w:w="1990" w:type="dxa"/>
          </w:tcPr>
          <w:p w:rsidR="00F97B16" w:rsidRDefault="00F97B16" w:rsidP="002312B9">
            <w:pPr>
              <w:jc w:val="both"/>
              <w:rPr>
                <w:lang w:val="el-GR"/>
              </w:rPr>
            </w:pPr>
          </w:p>
        </w:tc>
        <w:tc>
          <w:tcPr>
            <w:tcW w:w="3833" w:type="dxa"/>
          </w:tcPr>
          <w:p w:rsidR="00F97B16" w:rsidRDefault="00F97B16" w:rsidP="002312B9">
            <w:pPr>
              <w:jc w:val="both"/>
              <w:rPr>
                <w:lang w:val="el-GR"/>
              </w:rPr>
            </w:pPr>
          </w:p>
        </w:tc>
      </w:tr>
      <w:tr w:rsidR="00F97B16" w:rsidTr="00DE5F30">
        <w:trPr>
          <w:gridAfter w:val="1"/>
          <w:wAfter w:w="15" w:type="dxa"/>
        </w:trPr>
        <w:tc>
          <w:tcPr>
            <w:tcW w:w="704" w:type="dxa"/>
          </w:tcPr>
          <w:p w:rsidR="00F97B16" w:rsidRDefault="00F97B16" w:rsidP="002312B9">
            <w:pPr>
              <w:jc w:val="both"/>
              <w:rPr>
                <w:lang w:val="el-GR"/>
              </w:rPr>
            </w:pPr>
            <w:r>
              <w:rPr>
                <w:lang w:val="el-GR"/>
              </w:rPr>
              <w:t>10</w:t>
            </w:r>
          </w:p>
        </w:tc>
        <w:tc>
          <w:tcPr>
            <w:tcW w:w="7010" w:type="dxa"/>
          </w:tcPr>
          <w:p w:rsidR="00F97B16" w:rsidRPr="002312B9" w:rsidRDefault="00F97B16" w:rsidP="00213632">
            <w:pPr>
              <w:tabs>
                <w:tab w:val="left" w:pos="1413"/>
              </w:tabs>
              <w:jc w:val="both"/>
              <w:rPr>
                <w:rFonts w:ascii="Calibri" w:eastAsia="Times New Roman" w:hAnsi="Calibri" w:cs="Calibri"/>
                <w:szCs w:val="18"/>
                <w:lang w:val="el-GR" w:eastAsia="el-GR"/>
              </w:rPr>
            </w:pPr>
            <w:r w:rsidRPr="00213632">
              <w:rPr>
                <w:rFonts w:ascii="Calibri" w:eastAsia="Times New Roman" w:hAnsi="Calibri" w:cs="Calibri"/>
                <w:szCs w:val="18"/>
                <w:lang w:val="el-GR" w:eastAsia="el-GR"/>
              </w:rPr>
              <w:t>Οι μεταλλικές βάσεις θα συνοδεύονται από εγγύηση</w:t>
            </w:r>
            <w:r>
              <w:rPr>
                <w:rFonts w:ascii="Calibri" w:eastAsia="Times New Roman" w:hAnsi="Calibri" w:cs="Calibri"/>
                <w:szCs w:val="18"/>
                <w:lang w:val="el-GR" w:eastAsia="el-GR"/>
              </w:rPr>
              <w:t xml:space="preserve"> </w:t>
            </w:r>
            <w:r w:rsidRPr="00213632">
              <w:rPr>
                <w:rFonts w:ascii="Calibri" w:eastAsia="Times New Roman" w:hAnsi="Calibri" w:cs="Calibri"/>
                <w:szCs w:val="18"/>
                <w:lang w:val="el-GR" w:eastAsia="el-GR"/>
              </w:rPr>
              <w:t>κατά της διάβρωσης είκοσι (20) ετών τουλάχιστον.</w:t>
            </w:r>
          </w:p>
        </w:tc>
        <w:tc>
          <w:tcPr>
            <w:tcW w:w="1212" w:type="dxa"/>
          </w:tcPr>
          <w:p w:rsidR="00F97B16" w:rsidRPr="007F53E0" w:rsidRDefault="00F97B16" w:rsidP="002312B9">
            <w:pPr>
              <w:jc w:val="center"/>
              <w:rPr>
                <w:lang w:val="el-GR"/>
              </w:rPr>
            </w:pPr>
            <w:r w:rsidRPr="007F53E0">
              <w:rPr>
                <w:lang w:val="el-GR"/>
              </w:rPr>
              <w:t>ΝΑΙ</w:t>
            </w:r>
          </w:p>
        </w:tc>
        <w:tc>
          <w:tcPr>
            <w:tcW w:w="1990" w:type="dxa"/>
          </w:tcPr>
          <w:p w:rsidR="00F97B16" w:rsidRDefault="00F97B16" w:rsidP="002312B9">
            <w:pPr>
              <w:jc w:val="both"/>
              <w:rPr>
                <w:lang w:val="el-GR"/>
              </w:rPr>
            </w:pPr>
          </w:p>
        </w:tc>
        <w:tc>
          <w:tcPr>
            <w:tcW w:w="3833" w:type="dxa"/>
          </w:tcPr>
          <w:p w:rsidR="00F97B16" w:rsidRDefault="00F97B16" w:rsidP="002312B9">
            <w:pPr>
              <w:jc w:val="both"/>
              <w:rPr>
                <w:lang w:val="el-GR"/>
              </w:rPr>
            </w:pPr>
          </w:p>
        </w:tc>
      </w:tr>
      <w:tr w:rsidR="00F97B16" w:rsidTr="00DE5F30">
        <w:trPr>
          <w:gridAfter w:val="1"/>
          <w:wAfter w:w="15" w:type="dxa"/>
        </w:trPr>
        <w:tc>
          <w:tcPr>
            <w:tcW w:w="704" w:type="dxa"/>
          </w:tcPr>
          <w:p w:rsidR="00F97B16" w:rsidRDefault="00F97B16" w:rsidP="002312B9">
            <w:pPr>
              <w:jc w:val="both"/>
              <w:rPr>
                <w:lang w:val="el-GR"/>
              </w:rPr>
            </w:pPr>
            <w:r>
              <w:rPr>
                <w:lang w:val="el-GR"/>
              </w:rPr>
              <w:t>11</w:t>
            </w:r>
          </w:p>
        </w:tc>
        <w:tc>
          <w:tcPr>
            <w:tcW w:w="7010" w:type="dxa"/>
          </w:tcPr>
          <w:p w:rsidR="00F97B16" w:rsidRPr="002312B9" w:rsidRDefault="00F97B16" w:rsidP="00213632">
            <w:pPr>
              <w:tabs>
                <w:tab w:val="left" w:pos="1413"/>
              </w:tabs>
              <w:jc w:val="both"/>
              <w:rPr>
                <w:rFonts w:ascii="Calibri" w:eastAsia="Times New Roman" w:hAnsi="Calibri" w:cs="Calibri"/>
                <w:szCs w:val="18"/>
                <w:lang w:val="el-GR" w:eastAsia="el-GR"/>
              </w:rPr>
            </w:pPr>
            <w:r w:rsidRPr="00213632">
              <w:rPr>
                <w:rFonts w:ascii="Calibri" w:eastAsia="Times New Roman" w:hAnsi="Calibri" w:cs="Calibri"/>
                <w:szCs w:val="18"/>
                <w:lang w:val="el-GR" w:eastAsia="el-GR"/>
              </w:rPr>
              <w:t xml:space="preserve">Για την ορθή επιλογή διατομών και βάθος </w:t>
            </w:r>
            <w:proofErr w:type="spellStart"/>
            <w:r w:rsidRPr="00213632">
              <w:rPr>
                <w:rFonts w:ascii="Calibri" w:eastAsia="Times New Roman" w:hAnsi="Calibri" w:cs="Calibri"/>
                <w:szCs w:val="18"/>
                <w:lang w:val="el-GR" w:eastAsia="el-GR"/>
              </w:rPr>
              <w:t>έμπηξης</w:t>
            </w:r>
            <w:proofErr w:type="spellEnd"/>
            <w:r>
              <w:rPr>
                <w:rFonts w:ascii="Calibri" w:eastAsia="Times New Roman" w:hAnsi="Calibri" w:cs="Calibri"/>
                <w:szCs w:val="18"/>
                <w:lang w:val="el-GR" w:eastAsia="el-GR"/>
              </w:rPr>
              <w:t xml:space="preserve"> </w:t>
            </w:r>
            <w:r w:rsidRPr="00213632">
              <w:rPr>
                <w:rFonts w:ascii="Calibri" w:eastAsia="Times New Roman" w:hAnsi="Calibri" w:cs="Calibri"/>
                <w:szCs w:val="18"/>
                <w:lang w:val="el-GR" w:eastAsia="el-GR"/>
              </w:rPr>
              <w:t>των πασσάλων, ο Ανάδοχος είναι υποχρεωμένος να</w:t>
            </w:r>
            <w:r>
              <w:rPr>
                <w:rFonts w:ascii="Calibri" w:eastAsia="Times New Roman" w:hAnsi="Calibri" w:cs="Calibri"/>
                <w:szCs w:val="18"/>
                <w:lang w:val="el-GR" w:eastAsia="el-GR"/>
              </w:rPr>
              <w:t xml:space="preserve"> </w:t>
            </w:r>
            <w:r w:rsidRPr="00213632">
              <w:rPr>
                <w:rFonts w:ascii="Calibri" w:eastAsia="Times New Roman" w:hAnsi="Calibri" w:cs="Calibri"/>
                <w:szCs w:val="18"/>
                <w:lang w:val="el-GR" w:eastAsia="el-GR"/>
              </w:rPr>
              <w:t xml:space="preserve">εκπονήσει είτε γεωτεχνική μελέτη είτε </w:t>
            </w:r>
            <w:proofErr w:type="spellStart"/>
            <w:r w:rsidRPr="00213632">
              <w:rPr>
                <w:rFonts w:ascii="Calibri" w:eastAsia="Times New Roman" w:hAnsi="Calibri" w:cs="Calibri"/>
                <w:szCs w:val="18"/>
                <w:lang w:val="el-GR" w:eastAsia="el-GR"/>
              </w:rPr>
              <w:t>pull</w:t>
            </w:r>
            <w:proofErr w:type="spellEnd"/>
            <w:r w:rsidRPr="00213632">
              <w:rPr>
                <w:rFonts w:ascii="Calibri" w:eastAsia="Times New Roman" w:hAnsi="Calibri" w:cs="Calibri"/>
                <w:szCs w:val="18"/>
                <w:lang w:val="el-GR" w:eastAsia="el-GR"/>
              </w:rPr>
              <w:t>-</w:t>
            </w:r>
            <w:proofErr w:type="spellStart"/>
            <w:r w:rsidRPr="00213632">
              <w:rPr>
                <w:rFonts w:ascii="Calibri" w:eastAsia="Times New Roman" w:hAnsi="Calibri" w:cs="Calibri"/>
                <w:szCs w:val="18"/>
                <w:lang w:val="el-GR" w:eastAsia="el-GR"/>
              </w:rPr>
              <w:t>out</w:t>
            </w:r>
            <w:proofErr w:type="spellEnd"/>
            <w:r w:rsidRPr="00213632">
              <w:rPr>
                <w:rFonts w:ascii="Calibri" w:eastAsia="Times New Roman" w:hAnsi="Calibri" w:cs="Calibri"/>
                <w:szCs w:val="18"/>
                <w:lang w:val="el-GR" w:eastAsia="el-GR"/>
              </w:rPr>
              <w:t xml:space="preserve"> </w:t>
            </w:r>
            <w:proofErr w:type="spellStart"/>
            <w:r w:rsidRPr="00213632">
              <w:rPr>
                <w:rFonts w:ascii="Calibri" w:eastAsia="Times New Roman" w:hAnsi="Calibri" w:cs="Calibri"/>
                <w:szCs w:val="18"/>
                <w:lang w:val="el-GR" w:eastAsia="el-GR"/>
              </w:rPr>
              <w:t>test</w:t>
            </w:r>
            <w:proofErr w:type="spellEnd"/>
            <w:r w:rsidRPr="00213632">
              <w:rPr>
                <w:rFonts w:ascii="Calibri" w:eastAsia="Times New Roman" w:hAnsi="Calibri" w:cs="Calibri"/>
                <w:szCs w:val="18"/>
                <w:lang w:val="el-GR" w:eastAsia="el-GR"/>
              </w:rPr>
              <w:t>.</w:t>
            </w:r>
          </w:p>
        </w:tc>
        <w:tc>
          <w:tcPr>
            <w:tcW w:w="1212" w:type="dxa"/>
          </w:tcPr>
          <w:p w:rsidR="00F97B16" w:rsidRPr="007F53E0" w:rsidRDefault="00F97B16" w:rsidP="002312B9">
            <w:pPr>
              <w:jc w:val="center"/>
              <w:rPr>
                <w:lang w:val="el-GR"/>
              </w:rPr>
            </w:pPr>
            <w:r>
              <w:rPr>
                <w:lang w:val="el-GR"/>
              </w:rPr>
              <w:t>ΝΑΙ</w:t>
            </w:r>
          </w:p>
        </w:tc>
        <w:tc>
          <w:tcPr>
            <w:tcW w:w="1990" w:type="dxa"/>
          </w:tcPr>
          <w:p w:rsidR="00F97B16" w:rsidRDefault="00F97B16" w:rsidP="002312B9">
            <w:pPr>
              <w:jc w:val="both"/>
              <w:rPr>
                <w:lang w:val="el-GR"/>
              </w:rPr>
            </w:pPr>
          </w:p>
        </w:tc>
        <w:tc>
          <w:tcPr>
            <w:tcW w:w="3833" w:type="dxa"/>
          </w:tcPr>
          <w:p w:rsidR="00F97B16" w:rsidRDefault="00F97B16" w:rsidP="002312B9">
            <w:pPr>
              <w:jc w:val="both"/>
              <w:rPr>
                <w:lang w:val="el-GR"/>
              </w:rPr>
            </w:pPr>
          </w:p>
        </w:tc>
      </w:tr>
      <w:tr w:rsidR="00F97B16" w:rsidTr="00DE5F30">
        <w:trPr>
          <w:gridAfter w:val="1"/>
          <w:wAfter w:w="15" w:type="dxa"/>
        </w:trPr>
        <w:tc>
          <w:tcPr>
            <w:tcW w:w="704" w:type="dxa"/>
          </w:tcPr>
          <w:p w:rsidR="00F97B16" w:rsidRDefault="00F97B16" w:rsidP="002312B9">
            <w:pPr>
              <w:jc w:val="both"/>
              <w:rPr>
                <w:lang w:val="el-GR"/>
              </w:rPr>
            </w:pPr>
            <w:r>
              <w:rPr>
                <w:lang w:val="el-GR"/>
              </w:rPr>
              <w:t>12</w:t>
            </w:r>
          </w:p>
        </w:tc>
        <w:tc>
          <w:tcPr>
            <w:tcW w:w="7010" w:type="dxa"/>
          </w:tcPr>
          <w:p w:rsidR="00F97B16" w:rsidRPr="00213632" w:rsidRDefault="00F97B16" w:rsidP="001C747A">
            <w:pPr>
              <w:tabs>
                <w:tab w:val="left" w:pos="1413"/>
              </w:tabs>
              <w:jc w:val="both"/>
              <w:rPr>
                <w:rFonts w:ascii="Calibri" w:eastAsia="Times New Roman" w:hAnsi="Calibri" w:cs="Calibri"/>
                <w:szCs w:val="18"/>
                <w:lang w:val="el-GR" w:eastAsia="el-GR"/>
              </w:rPr>
            </w:pPr>
            <w:r w:rsidRPr="001C747A">
              <w:rPr>
                <w:rFonts w:ascii="Calibri" w:eastAsia="Times New Roman" w:hAnsi="Calibri" w:cs="Calibri"/>
                <w:szCs w:val="18"/>
                <w:lang w:val="el-GR" w:eastAsia="el-GR"/>
              </w:rPr>
              <w:t>Η εταιρεία κατασκευής των βάσεων θα διαθέτει</w:t>
            </w:r>
            <w:r>
              <w:rPr>
                <w:rFonts w:ascii="Calibri" w:eastAsia="Times New Roman" w:hAnsi="Calibri" w:cs="Calibri"/>
                <w:szCs w:val="18"/>
                <w:lang w:val="el-GR" w:eastAsia="el-GR"/>
              </w:rPr>
              <w:t xml:space="preserve"> </w:t>
            </w:r>
            <w:r w:rsidRPr="001C747A">
              <w:rPr>
                <w:rFonts w:ascii="Calibri" w:eastAsia="Times New Roman" w:hAnsi="Calibri" w:cs="Calibri"/>
                <w:szCs w:val="18"/>
                <w:lang w:val="el-GR" w:eastAsia="el-GR"/>
              </w:rPr>
              <w:t>ISO9001 και ISO 14001.</w:t>
            </w:r>
          </w:p>
        </w:tc>
        <w:tc>
          <w:tcPr>
            <w:tcW w:w="1212" w:type="dxa"/>
          </w:tcPr>
          <w:p w:rsidR="00F97B16" w:rsidRDefault="00F97B16" w:rsidP="002312B9">
            <w:pPr>
              <w:jc w:val="center"/>
              <w:rPr>
                <w:lang w:val="el-GR"/>
              </w:rPr>
            </w:pPr>
            <w:r>
              <w:rPr>
                <w:lang w:val="el-GR"/>
              </w:rPr>
              <w:t>ΝΑΙ</w:t>
            </w:r>
          </w:p>
        </w:tc>
        <w:tc>
          <w:tcPr>
            <w:tcW w:w="1990" w:type="dxa"/>
          </w:tcPr>
          <w:p w:rsidR="00F97B16" w:rsidRDefault="00F97B16" w:rsidP="002312B9">
            <w:pPr>
              <w:jc w:val="both"/>
              <w:rPr>
                <w:lang w:val="el-GR"/>
              </w:rPr>
            </w:pPr>
          </w:p>
        </w:tc>
        <w:tc>
          <w:tcPr>
            <w:tcW w:w="3833" w:type="dxa"/>
          </w:tcPr>
          <w:p w:rsidR="00F97B16" w:rsidRDefault="00F97B16" w:rsidP="002312B9">
            <w:pPr>
              <w:jc w:val="both"/>
              <w:rPr>
                <w:lang w:val="el-GR"/>
              </w:rPr>
            </w:pPr>
          </w:p>
        </w:tc>
      </w:tr>
      <w:tr w:rsidR="00F97B16" w:rsidTr="00DE5F30">
        <w:trPr>
          <w:gridAfter w:val="1"/>
          <w:wAfter w:w="15" w:type="dxa"/>
        </w:trPr>
        <w:tc>
          <w:tcPr>
            <w:tcW w:w="704" w:type="dxa"/>
          </w:tcPr>
          <w:p w:rsidR="00F97B16" w:rsidRDefault="00F97B16" w:rsidP="002312B9">
            <w:pPr>
              <w:jc w:val="both"/>
              <w:rPr>
                <w:lang w:val="el-GR"/>
              </w:rPr>
            </w:pPr>
            <w:r>
              <w:rPr>
                <w:lang w:val="el-GR"/>
              </w:rPr>
              <w:lastRenderedPageBreak/>
              <w:t>13</w:t>
            </w:r>
          </w:p>
        </w:tc>
        <w:tc>
          <w:tcPr>
            <w:tcW w:w="7010" w:type="dxa"/>
          </w:tcPr>
          <w:p w:rsidR="00F97B16" w:rsidRPr="001C747A" w:rsidRDefault="00F97B16" w:rsidP="00DE5F30">
            <w:pPr>
              <w:tabs>
                <w:tab w:val="left" w:pos="1413"/>
              </w:tabs>
              <w:jc w:val="both"/>
              <w:rPr>
                <w:rFonts w:ascii="Calibri" w:eastAsia="Times New Roman" w:hAnsi="Calibri" w:cs="Calibri"/>
                <w:szCs w:val="18"/>
                <w:lang w:val="el-GR" w:eastAsia="el-GR"/>
              </w:rPr>
            </w:pPr>
            <w:r w:rsidRPr="001C747A">
              <w:rPr>
                <w:rFonts w:ascii="Calibri" w:eastAsia="Times New Roman" w:hAnsi="Calibri" w:cs="Calibri"/>
                <w:szCs w:val="18"/>
                <w:lang w:val="el-GR" w:eastAsia="el-GR"/>
              </w:rPr>
              <w:t xml:space="preserve">Η βάση στήριξης θα συμμορφώνεται με </w:t>
            </w:r>
            <w:r>
              <w:rPr>
                <w:rFonts w:ascii="Calibri" w:eastAsia="Times New Roman" w:hAnsi="Calibri" w:cs="Calibri"/>
                <w:szCs w:val="18"/>
                <w:lang w:val="el-GR" w:eastAsia="el-GR"/>
              </w:rPr>
              <w:t xml:space="preserve">τους </w:t>
            </w:r>
            <w:proofErr w:type="spellStart"/>
            <w:r w:rsidRPr="001C747A">
              <w:rPr>
                <w:rFonts w:ascii="Calibri" w:eastAsia="Times New Roman" w:hAnsi="Calibri" w:cs="Calibri"/>
                <w:szCs w:val="18"/>
                <w:lang w:val="el-GR" w:eastAsia="el-GR"/>
              </w:rPr>
              <w:t>Ευρωκώδικες</w:t>
            </w:r>
            <w:proofErr w:type="spellEnd"/>
            <w:r w:rsidRPr="001C747A">
              <w:rPr>
                <w:rFonts w:ascii="Calibri" w:eastAsia="Times New Roman" w:hAnsi="Calibri" w:cs="Calibri"/>
                <w:szCs w:val="18"/>
                <w:lang w:val="el-GR" w:eastAsia="el-GR"/>
              </w:rPr>
              <w:t xml:space="preserve"> περί </w:t>
            </w:r>
            <w:proofErr w:type="spellStart"/>
            <w:r w:rsidRPr="001C747A">
              <w:rPr>
                <w:rFonts w:ascii="Calibri" w:eastAsia="Times New Roman" w:hAnsi="Calibri" w:cs="Calibri"/>
                <w:szCs w:val="18"/>
                <w:lang w:val="el-GR" w:eastAsia="el-GR"/>
              </w:rPr>
              <w:t>ανεμοπιέσεων</w:t>
            </w:r>
            <w:proofErr w:type="spellEnd"/>
            <w:r w:rsidRPr="001C747A">
              <w:rPr>
                <w:rFonts w:ascii="Calibri" w:eastAsia="Times New Roman" w:hAnsi="Calibri" w:cs="Calibri"/>
                <w:szCs w:val="18"/>
                <w:lang w:val="el-GR" w:eastAsia="el-GR"/>
              </w:rPr>
              <w:t xml:space="preserve"> και φορτίου</w:t>
            </w:r>
            <w:r>
              <w:rPr>
                <w:rFonts w:ascii="Calibri" w:eastAsia="Times New Roman" w:hAnsi="Calibri" w:cs="Calibri"/>
                <w:szCs w:val="18"/>
                <w:lang w:val="el-GR" w:eastAsia="el-GR"/>
              </w:rPr>
              <w:t xml:space="preserve"> </w:t>
            </w:r>
            <w:r w:rsidRPr="001C747A">
              <w:rPr>
                <w:rFonts w:ascii="Calibri" w:eastAsia="Times New Roman" w:hAnsi="Calibri" w:cs="Calibri"/>
                <w:szCs w:val="18"/>
                <w:lang w:val="el-GR" w:eastAsia="el-GR"/>
              </w:rPr>
              <w:t>χιονιού.</w:t>
            </w:r>
          </w:p>
        </w:tc>
        <w:tc>
          <w:tcPr>
            <w:tcW w:w="1212" w:type="dxa"/>
          </w:tcPr>
          <w:p w:rsidR="00F97B16" w:rsidRDefault="00F97B16" w:rsidP="002312B9">
            <w:pPr>
              <w:jc w:val="center"/>
              <w:rPr>
                <w:lang w:val="el-GR"/>
              </w:rPr>
            </w:pPr>
            <w:r>
              <w:rPr>
                <w:lang w:val="el-GR"/>
              </w:rPr>
              <w:t>ΝΑΙ</w:t>
            </w:r>
          </w:p>
        </w:tc>
        <w:tc>
          <w:tcPr>
            <w:tcW w:w="1990" w:type="dxa"/>
          </w:tcPr>
          <w:p w:rsidR="00F97B16" w:rsidRDefault="00F97B16" w:rsidP="002312B9">
            <w:pPr>
              <w:jc w:val="both"/>
              <w:rPr>
                <w:lang w:val="el-GR"/>
              </w:rPr>
            </w:pPr>
          </w:p>
        </w:tc>
        <w:tc>
          <w:tcPr>
            <w:tcW w:w="3833" w:type="dxa"/>
          </w:tcPr>
          <w:p w:rsidR="00F97B16" w:rsidRDefault="00F97B16" w:rsidP="002312B9">
            <w:pPr>
              <w:jc w:val="both"/>
              <w:rPr>
                <w:lang w:val="el-GR"/>
              </w:rPr>
            </w:pPr>
          </w:p>
        </w:tc>
      </w:tr>
      <w:tr w:rsidR="00DE5F30" w:rsidRPr="003A1C40" w:rsidTr="00DE5F30">
        <w:tc>
          <w:tcPr>
            <w:tcW w:w="14764" w:type="dxa"/>
            <w:gridSpan w:val="6"/>
          </w:tcPr>
          <w:p w:rsidR="00DE5F30" w:rsidRPr="003A1C40" w:rsidRDefault="00DE5F30" w:rsidP="00DE5F30">
            <w:pPr>
              <w:spacing w:after="120"/>
              <w:jc w:val="center"/>
              <w:rPr>
                <w:rFonts w:eastAsia="Calibri" w:cstheme="minorHAnsi"/>
                <w:b/>
                <w:bCs/>
                <w:highlight w:val="lightGray"/>
                <w:lang w:val="el-GR" w:bidi="el-GR"/>
              </w:rPr>
            </w:pPr>
            <w:r>
              <w:rPr>
                <w:rFonts w:eastAsia="Calibri" w:cstheme="minorHAnsi"/>
                <w:b/>
                <w:bCs/>
                <w:highlight w:val="lightGray"/>
                <w:lang w:val="el-GR" w:bidi="el-GR"/>
              </w:rPr>
              <w:t>Περίφραξη Φ/Β Πάρκου</w:t>
            </w:r>
          </w:p>
        </w:tc>
      </w:tr>
      <w:tr w:rsidR="00DE5F30" w:rsidTr="00DE5F30">
        <w:trPr>
          <w:gridAfter w:val="1"/>
          <w:wAfter w:w="15" w:type="dxa"/>
        </w:trPr>
        <w:tc>
          <w:tcPr>
            <w:tcW w:w="704" w:type="dxa"/>
          </w:tcPr>
          <w:p w:rsidR="00DE5F30" w:rsidRDefault="00DE5F30" w:rsidP="00DB2D15">
            <w:pPr>
              <w:jc w:val="both"/>
              <w:rPr>
                <w:lang w:val="el-GR"/>
              </w:rPr>
            </w:pPr>
            <w:r>
              <w:rPr>
                <w:lang w:val="el-GR"/>
              </w:rPr>
              <w:t>1</w:t>
            </w:r>
          </w:p>
        </w:tc>
        <w:tc>
          <w:tcPr>
            <w:tcW w:w="7010" w:type="dxa"/>
          </w:tcPr>
          <w:p w:rsidR="00DE5F30" w:rsidRPr="00713621" w:rsidRDefault="00DE5F30" w:rsidP="00713621">
            <w:pPr>
              <w:jc w:val="both"/>
              <w:rPr>
                <w:rFonts w:ascii="Calibri" w:eastAsia="Times New Roman" w:hAnsi="Calibri" w:cs="Calibri"/>
                <w:szCs w:val="18"/>
                <w:lang w:val="el-GR" w:eastAsia="el-GR"/>
              </w:rPr>
            </w:pPr>
            <w:r>
              <w:rPr>
                <w:rFonts w:ascii="Calibri" w:eastAsia="Times New Roman" w:hAnsi="Calibri" w:cs="Calibri"/>
                <w:szCs w:val="18"/>
                <w:lang w:val="el-GR" w:eastAsia="el-GR"/>
              </w:rPr>
              <w:t>Π</w:t>
            </w:r>
            <w:r w:rsidRPr="00713621">
              <w:rPr>
                <w:rFonts w:ascii="Calibri" w:eastAsia="Times New Roman" w:hAnsi="Calibri" w:cs="Calibri"/>
                <w:szCs w:val="18"/>
                <w:lang w:val="el-GR" w:eastAsia="el-GR"/>
              </w:rPr>
              <w:t>ερίφραξη ύψους 2m η οποία θα έχει :</w:t>
            </w:r>
          </w:p>
          <w:p w:rsidR="00DE5F30" w:rsidRPr="00713621" w:rsidRDefault="00DE5F30" w:rsidP="00713621">
            <w:pPr>
              <w:jc w:val="both"/>
              <w:rPr>
                <w:rFonts w:ascii="Calibri" w:eastAsia="Times New Roman" w:hAnsi="Calibri" w:cs="Calibri"/>
                <w:szCs w:val="18"/>
                <w:lang w:val="el-GR" w:eastAsia="el-GR"/>
              </w:rPr>
            </w:pPr>
            <w:r w:rsidRPr="00713621">
              <w:rPr>
                <w:rFonts w:ascii="Calibri" w:eastAsia="Times New Roman" w:hAnsi="Calibri" w:cs="Calibri"/>
                <w:szCs w:val="18"/>
                <w:lang w:val="el-GR" w:eastAsia="el-GR"/>
              </w:rPr>
              <w:t xml:space="preserve">- Ορθοστάτες κατασκευασμένοι από σωλήνα </w:t>
            </w:r>
            <w:proofErr w:type="spellStart"/>
            <w:r w:rsidRPr="00713621">
              <w:rPr>
                <w:rFonts w:ascii="Calibri" w:eastAsia="Times New Roman" w:hAnsi="Calibri" w:cs="Calibri"/>
                <w:szCs w:val="18"/>
                <w:lang w:val="el-GR" w:eastAsia="el-GR"/>
              </w:rPr>
              <w:t>γαλβανιζέ</w:t>
            </w:r>
            <w:proofErr w:type="spellEnd"/>
            <w:r w:rsidRPr="00713621">
              <w:rPr>
                <w:rFonts w:ascii="Calibri" w:eastAsia="Times New Roman" w:hAnsi="Calibri" w:cs="Calibri"/>
                <w:szCs w:val="18"/>
                <w:lang w:val="el-GR" w:eastAsia="el-GR"/>
              </w:rPr>
              <w:t xml:space="preserve"> διαμέτρου Φ48 πάχους 1,5mm, ύψους 2,5m, ταπωμένοι στην κορυφή τους.</w:t>
            </w:r>
          </w:p>
          <w:p w:rsidR="00DE5F30" w:rsidRPr="00713621" w:rsidRDefault="00DE5F30" w:rsidP="00713621">
            <w:pPr>
              <w:jc w:val="both"/>
              <w:rPr>
                <w:rFonts w:ascii="Calibri" w:eastAsia="Times New Roman" w:hAnsi="Calibri" w:cs="Calibri"/>
                <w:szCs w:val="18"/>
                <w:lang w:val="el-GR" w:eastAsia="el-GR"/>
              </w:rPr>
            </w:pPr>
            <w:r w:rsidRPr="00713621">
              <w:rPr>
                <w:rFonts w:ascii="Calibri" w:eastAsia="Times New Roman" w:hAnsi="Calibri" w:cs="Calibri"/>
                <w:szCs w:val="18"/>
                <w:lang w:val="el-GR" w:eastAsia="el-GR"/>
              </w:rPr>
              <w:t>- Αντηρίδες. Στις αλλαγές κατεύθυνσης και ανά 50m στις μεγάλες ευθείες τοποθετείται αντηρίδα ιδίου τύπου με τον ορθοστάτη.</w:t>
            </w:r>
          </w:p>
          <w:p w:rsidR="00DE5F30" w:rsidRPr="00713621" w:rsidRDefault="00DE5F30" w:rsidP="00713621">
            <w:pPr>
              <w:jc w:val="both"/>
              <w:rPr>
                <w:rFonts w:ascii="Calibri" w:eastAsia="Times New Roman" w:hAnsi="Calibri" w:cs="Calibri"/>
                <w:szCs w:val="18"/>
                <w:lang w:val="el-GR" w:eastAsia="el-GR"/>
              </w:rPr>
            </w:pPr>
            <w:r w:rsidRPr="00713621">
              <w:rPr>
                <w:rFonts w:ascii="Calibri" w:eastAsia="Times New Roman" w:hAnsi="Calibri" w:cs="Calibri"/>
                <w:szCs w:val="18"/>
                <w:lang w:val="el-GR" w:eastAsia="el-GR"/>
              </w:rPr>
              <w:t>- Σύνδεση ορθοστάτη-αντηρίδας κοχλιωτά.</w:t>
            </w:r>
          </w:p>
          <w:p w:rsidR="00DE5F30" w:rsidRPr="00713621" w:rsidRDefault="00DE5F30" w:rsidP="00713621">
            <w:pPr>
              <w:jc w:val="both"/>
              <w:rPr>
                <w:rFonts w:ascii="Calibri" w:eastAsia="Times New Roman" w:hAnsi="Calibri" w:cs="Calibri"/>
                <w:szCs w:val="18"/>
                <w:lang w:val="el-GR" w:eastAsia="el-GR"/>
              </w:rPr>
            </w:pPr>
            <w:r w:rsidRPr="00713621">
              <w:rPr>
                <w:rFonts w:ascii="Calibri" w:eastAsia="Times New Roman" w:hAnsi="Calibri" w:cs="Calibri"/>
                <w:szCs w:val="18"/>
                <w:lang w:val="el-GR" w:eastAsia="el-GR"/>
              </w:rPr>
              <w:t>- Συρματόπλεγμα περίφραξης ρομβοειδούς οπής 65x65mm, πάχους σύρματος 2mm και ύψους 1,80m.</w:t>
            </w:r>
          </w:p>
          <w:p w:rsidR="00DE5F30" w:rsidRPr="00713621" w:rsidRDefault="00DE5F30" w:rsidP="00713621">
            <w:pPr>
              <w:jc w:val="both"/>
              <w:rPr>
                <w:rFonts w:ascii="Calibri" w:eastAsia="Times New Roman" w:hAnsi="Calibri" w:cs="Calibri"/>
                <w:szCs w:val="18"/>
                <w:lang w:val="el-GR" w:eastAsia="el-GR"/>
              </w:rPr>
            </w:pPr>
            <w:r w:rsidRPr="00713621">
              <w:rPr>
                <w:rFonts w:ascii="Calibri" w:eastAsia="Times New Roman" w:hAnsi="Calibri" w:cs="Calibri"/>
                <w:szCs w:val="18"/>
                <w:lang w:val="el-GR" w:eastAsia="el-GR"/>
              </w:rPr>
              <w:t>- Σύρμα ενίσχυσης γαλβανισμένο διαμέτρου 2,40mm με τοποθέτηση σε 3 οριζόντιες σειρές.</w:t>
            </w:r>
          </w:p>
          <w:p w:rsidR="00DE5F30" w:rsidRPr="003F7234" w:rsidRDefault="00DE5F30" w:rsidP="00713621">
            <w:pPr>
              <w:jc w:val="both"/>
              <w:rPr>
                <w:rFonts w:ascii="Calibri" w:eastAsia="Times New Roman" w:hAnsi="Calibri" w:cs="Calibri"/>
                <w:szCs w:val="18"/>
                <w:lang w:val="el-GR" w:eastAsia="el-GR"/>
              </w:rPr>
            </w:pPr>
            <w:r w:rsidRPr="00713621">
              <w:rPr>
                <w:rFonts w:ascii="Calibri" w:eastAsia="Times New Roman" w:hAnsi="Calibri" w:cs="Calibri"/>
                <w:szCs w:val="18"/>
                <w:lang w:val="el-GR" w:eastAsia="el-GR"/>
              </w:rPr>
              <w:t>- 2 σειρές αγκαθωτό σύρμα στην κορυφή της περίφραξης.</w:t>
            </w:r>
          </w:p>
        </w:tc>
        <w:tc>
          <w:tcPr>
            <w:tcW w:w="1212" w:type="dxa"/>
          </w:tcPr>
          <w:p w:rsidR="00DE5F30" w:rsidRDefault="00DE5F30" w:rsidP="00DB2D15">
            <w:pPr>
              <w:jc w:val="center"/>
              <w:rPr>
                <w:lang w:val="el-GR"/>
              </w:rPr>
            </w:pPr>
            <w:r w:rsidRPr="007F53E0">
              <w:rPr>
                <w:lang w:val="el-GR"/>
              </w:rPr>
              <w:t>ΝΑΙ</w:t>
            </w:r>
          </w:p>
        </w:tc>
        <w:tc>
          <w:tcPr>
            <w:tcW w:w="1990" w:type="dxa"/>
          </w:tcPr>
          <w:p w:rsidR="00DE5F30" w:rsidRDefault="00DE5F30" w:rsidP="00DB2D15">
            <w:pPr>
              <w:jc w:val="both"/>
              <w:rPr>
                <w:lang w:val="el-GR"/>
              </w:rPr>
            </w:pPr>
          </w:p>
        </w:tc>
        <w:tc>
          <w:tcPr>
            <w:tcW w:w="3833" w:type="dxa"/>
          </w:tcPr>
          <w:p w:rsidR="00DE5F30" w:rsidRDefault="00DE5F30" w:rsidP="00DB2D15">
            <w:pPr>
              <w:jc w:val="both"/>
              <w:rPr>
                <w:lang w:val="el-GR"/>
              </w:rPr>
            </w:pPr>
          </w:p>
        </w:tc>
      </w:tr>
    </w:tbl>
    <w:p w:rsidR="004F6D32" w:rsidRDefault="004F6D32" w:rsidP="007122EE">
      <w:pPr>
        <w:jc w:val="both"/>
        <w:rPr>
          <w:lang w:val="el-GR"/>
        </w:rPr>
      </w:pPr>
    </w:p>
    <w:p w:rsidR="008E1937" w:rsidRDefault="008E1937" w:rsidP="007122EE">
      <w:pPr>
        <w:jc w:val="both"/>
        <w:rPr>
          <w:lang w:val="el-GR"/>
        </w:rPr>
      </w:pPr>
    </w:p>
    <w:p w:rsidR="008E1937" w:rsidRDefault="008E1937" w:rsidP="007122EE">
      <w:pPr>
        <w:jc w:val="both"/>
        <w:rPr>
          <w:lang w:val="el-GR"/>
        </w:rPr>
      </w:pPr>
    </w:p>
    <w:p w:rsidR="008E1937" w:rsidRDefault="008E1937" w:rsidP="007122EE">
      <w:pPr>
        <w:jc w:val="both"/>
        <w:rPr>
          <w:lang w:val="el-GR"/>
        </w:rPr>
      </w:pPr>
    </w:p>
    <w:p w:rsidR="008E1937" w:rsidRDefault="00F97B16" w:rsidP="007122EE">
      <w:pPr>
        <w:jc w:val="both"/>
        <w:rPr>
          <w:lang w:val="el-GR"/>
        </w:rPr>
      </w:pPr>
      <w:r>
        <w:rPr>
          <w:lang w:val="el-GR"/>
        </w:rPr>
        <w:t>ΗΜΕΡΟΜΗΝΙΑ</w:t>
      </w:r>
    </w:p>
    <w:p w:rsidR="00F97B16" w:rsidRDefault="00F97B16" w:rsidP="007122EE">
      <w:pPr>
        <w:jc w:val="both"/>
        <w:rPr>
          <w:lang w:val="el-GR"/>
        </w:rPr>
      </w:pPr>
    </w:p>
    <w:p w:rsidR="00F97B16" w:rsidRPr="00F97B16" w:rsidRDefault="00F97B16" w:rsidP="007122EE">
      <w:pPr>
        <w:jc w:val="both"/>
        <w:rPr>
          <w:lang w:val="el-GR"/>
        </w:rPr>
      </w:pPr>
      <w:r>
        <w:rPr>
          <w:lang w:val="el-GR"/>
        </w:rPr>
        <w:t>ΨΗΦΙΑΚΗ ΥΠΟΓΡΑΦΗ ΟΙΚΟΝΟΜΙΚΟΥ ΦΟΡΕΑ</w:t>
      </w:r>
    </w:p>
    <w:sectPr w:rsidR="00F97B16" w:rsidRPr="00F97B16" w:rsidSect="00685B73">
      <w:pgSz w:w="15840" w:h="12240" w:orient="landscape"/>
      <w:pgMar w:top="709"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0455"/>
    <w:multiLevelType w:val="hybridMultilevel"/>
    <w:tmpl w:val="BD5644DA"/>
    <w:lvl w:ilvl="0" w:tplc="E540643A">
      <w:numFmt w:val="bullet"/>
      <w:lvlText w:val=""/>
      <w:lvlJc w:val="left"/>
      <w:pPr>
        <w:ind w:left="857" w:hanging="361"/>
      </w:pPr>
      <w:rPr>
        <w:rFonts w:hint="default"/>
        <w:w w:val="100"/>
        <w:lang w:val="el-GR" w:eastAsia="en-US" w:bidi="ar-SA"/>
      </w:rPr>
    </w:lvl>
    <w:lvl w:ilvl="1" w:tplc="738EA3DA">
      <w:numFmt w:val="bullet"/>
      <w:lvlText w:val="•"/>
      <w:lvlJc w:val="left"/>
      <w:pPr>
        <w:ind w:left="1775" w:hanging="361"/>
      </w:pPr>
      <w:rPr>
        <w:rFonts w:hint="default"/>
        <w:lang w:val="el-GR" w:eastAsia="en-US" w:bidi="ar-SA"/>
      </w:rPr>
    </w:lvl>
    <w:lvl w:ilvl="2" w:tplc="623C2BEC">
      <w:numFmt w:val="bullet"/>
      <w:lvlText w:val="•"/>
      <w:lvlJc w:val="left"/>
      <w:pPr>
        <w:ind w:left="2691" w:hanging="361"/>
      </w:pPr>
      <w:rPr>
        <w:rFonts w:hint="default"/>
        <w:lang w:val="el-GR" w:eastAsia="en-US" w:bidi="ar-SA"/>
      </w:rPr>
    </w:lvl>
    <w:lvl w:ilvl="3" w:tplc="53AC6848">
      <w:numFmt w:val="bullet"/>
      <w:lvlText w:val="•"/>
      <w:lvlJc w:val="left"/>
      <w:pPr>
        <w:ind w:left="3607" w:hanging="361"/>
      </w:pPr>
      <w:rPr>
        <w:rFonts w:hint="default"/>
        <w:lang w:val="el-GR" w:eastAsia="en-US" w:bidi="ar-SA"/>
      </w:rPr>
    </w:lvl>
    <w:lvl w:ilvl="4" w:tplc="25048B4C">
      <w:numFmt w:val="bullet"/>
      <w:lvlText w:val="•"/>
      <w:lvlJc w:val="left"/>
      <w:pPr>
        <w:ind w:left="4523" w:hanging="361"/>
      </w:pPr>
      <w:rPr>
        <w:rFonts w:hint="default"/>
        <w:lang w:val="el-GR" w:eastAsia="en-US" w:bidi="ar-SA"/>
      </w:rPr>
    </w:lvl>
    <w:lvl w:ilvl="5" w:tplc="871A9282">
      <w:numFmt w:val="bullet"/>
      <w:lvlText w:val="•"/>
      <w:lvlJc w:val="left"/>
      <w:pPr>
        <w:ind w:left="5439" w:hanging="361"/>
      </w:pPr>
      <w:rPr>
        <w:rFonts w:hint="default"/>
        <w:lang w:val="el-GR" w:eastAsia="en-US" w:bidi="ar-SA"/>
      </w:rPr>
    </w:lvl>
    <w:lvl w:ilvl="6" w:tplc="FE187162">
      <w:numFmt w:val="bullet"/>
      <w:lvlText w:val="•"/>
      <w:lvlJc w:val="left"/>
      <w:pPr>
        <w:ind w:left="6355" w:hanging="361"/>
      </w:pPr>
      <w:rPr>
        <w:rFonts w:hint="default"/>
        <w:lang w:val="el-GR" w:eastAsia="en-US" w:bidi="ar-SA"/>
      </w:rPr>
    </w:lvl>
    <w:lvl w:ilvl="7" w:tplc="39A26F4C">
      <w:numFmt w:val="bullet"/>
      <w:lvlText w:val="•"/>
      <w:lvlJc w:val="left"/>
      <w:pPr>
        <w:ind w:left="7271" w:hanging="361"/>
      </w:pPr>
      <w:rPr>
        <w:rFonts w:hint="default"/>
        <w:lang w:val="el-GR" w:eastAsia="en-US" w:bidi="ar-SA"/>
      </w:rPr>
    </w:lvl>
    <w:lvl w:ilvl="8" w:tplc="59C08BE6">
      <w:numFmt w:val="bullet"/>
      <w:lvlText w:val="•"/>
      <w:lvlJc w:val="left"/>
      <w:pPr>
        <w:ind w:left="8187" w:hanging="361"/>
      </w:pPr>
      <w:rPr>
        <w:rFonts w:hint="default"/>
        <w:lang w:val="el-GR" w:eastAsia="en-US" w:bidi="ar-SA"/>
      </w:rPr>
    </w:lvl>
  </w:abstractNum>
  <w:abstractNum w:abstractNumId="1">
    <w:nsid w:val="0C177D53"/>
    <w:multiLevelType w:val="hybridMultilevel"/>
    <w:tmpl w:val="EC7A8A40"/>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2">
    <w:nsid w:val="0D63456E"/>
    <w:multiLevelType w:val="hybridMultilevel"/>
    <w:tmpl w:val="8FBCAD32"/>
    <w:lvl w:ilvl="0" w:tplc="C868D762">
      <w:numFmt w:val="bullet"/>
      <w:lvlText w:val=""/>
      <w:lvlJc w:val="left"/>
      <w:pPr>
        <w:ind w:left="776" w:hanging="209"/>
      </w:pPr>
      <w:rPr>
        <w:rFonts w:ascii="Symbol" w:eastAsia="Symbol" w:hAnsi="Symbol" w:cs="Symbol" w:hint="default"/>
        <w:w w:val="100"/>
        <w:sz w:val="22"/>
        <w:szCs w:val="22"/>
        <w:lang w:val="el-GR" w:eastAsia="en-US" w:bidi="ar-SA"/>
      </w:rPr>
    </w:lvl>
    <w:lvl w:ilvl="1" w:tplc="4ABA5186">
      <w:numFmt w:val="bullet"/>
      <w:lvlText w:val="•"/>
      <w:lvlJc w:val="left"/>
      <w:pPr>
        <w:ind w:left="2059" w:hanging="209"/>
      </w:pPr>
      <w:rPr>
        <w:rFonts w:hint="default"/>
        <w:lang w:val="el-GR" w:eastAsia="en-US" w:bidi="ar-SA"/>
      </w:rPr>
    </w:lvl>
    <w:lvl w:ilvl="2" w:tplc="FDB4816A">
      <w:numFmt w:val="bullet"/>
      <w:lvlText w:val="•"/>
      <w:lvlJc w:val="left"/>
      <w:pPr>
        <w:ind w:left="2879" w:hanging="209"/>
      </w:pPr>
      <w:rPr>
        <w:rFonts w:hint="default"/>
        <w:lang w:val="el-GR" w:eastAsia="en-US" w:bidi="ar-SA"/>
      </w:rPr>
    </w:lvl>
    <w:lvl w:ilvl="3" w:tplc="5328B336">
      <w:numFmt w:val="bullet"/>
      <w:lvlText w:val="•"/>
      <w:lvlJc w:val="left"/>
      <w:pPr>
        <w:ind w:left="3699" w:hanging="209"/>
      </w:pPr>
      <w:rPr>
        <w:rFonts w:hint="default"/>
        <w:lang w:val="el-GR" w:eastAsia="en-US" w:bidi="ar-SA"/>
      </w:rPr>
    </w:lvl>
    <w:lvl w:ilvl="4" w:tplc="93FEDFC4">
      <w:numFmt w:val="bullet"/>
      <w:lvlText w:val="•"/>
      <w:lvlJc w:val="left"/>
      <w:pPr>
        <w:ind w:left="4519" w:hanging="209"/>
      </w:pPr>
      <w:rPr>
        <w:rFonts w:hint="default"/>
        <w:lang w:val="el-GR" w:eastAsia="en-US" w:bidi="ar-SA"/>
      </w:rPr>
    </w:lvl>
    <w:lvl w:ilvl="5" w:tplc="165C35B4">
      <w:numFmt w:val="bullet"/>
      <w:lvlText w:val="•"/>
      <w:lvlJc w:val="left"/>
      <w:pPr>
        <w:ind w:left="5339" w:hanging="209"/>
      </w:pPr>
      <w:rPr>
        <w:rFonts w:hint="default"/>
        <w:lang w:val="el-GR" w:eastAsia="en-US" w:bidi="ar-SA"/>
      </w:rPr>
    </w:lvl>
    <w:lvl w:ilvl="6" w:tplc="C9DA43EA">
      <w:numFmt w:val="bullet"/>
      <w:lvlText w:val="•"/>
      <w:lvlJc w:val="left"/>
      <w:pPr>
        <w:ind w:left="6159" w:hanging="209"/>
      </w:pPr>
      <w:rPr>
        <w:rFonts w:hint="default"/>
        <w:lang w:val="el-GR" w:eastAsia="en-US" w:bidi="ar-SA"/>
      </w:rPr>
    </w:lvl>
    <w:lvl w:ilvl="7" w:tplc="C06ED118">
      <w:numFmt w:val="bullet"/>
      <w:lvlText w:val="•"/>
      <w:lvlJc w:val="left"/>
      <w:pPr>
        <w:ind w:left="6979" w:hanging="209"/>
      </w:pPr>
      <w:rPr>
        <w:rFonts w:hint="default"/>
        <w:lang w:val="el-GR" w:eastAsia="en-US" w:bidi="ar-SA"/>
      </w:rPr>
    </w:lvl>
    <w:lvl w:ilvl="8" w:tplc="461AE90E">
      <w:numFmt w:val="bullet"/>
      <w:lvlText w:val="•"/>
      <w:lvlJc w:val="left"/>
      <w:pPr>
        <w:ind w:left="7799" w:hanging="209"/>
      </w:pPr>
      <w:rPr>
        <w:rFonts w:hint="default"/>
        <w:lang w:val="el-GR" w:eastAsia="en-US" w:bidi="ar-SA"/>
      </w:rPr>
    </w:lvl>
  </w:abstractNum>
  <w:abstractNum w:abstractNumId="3">
    <w:nsid w:val="189E28E3"/>
    <w:multiLevelType w:val="multilevel"/>
    <w:tmpl w:val="B394E568"/>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9"/>
        <w:szCs w:val="19"/>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FA2529"/>
    <w:multiLevelType w:val="hybridMultilevel"/>
    <w:tmpl w:val="AFB430F0"/>
    <w:lvl w:ilvl="0" w:tplc="FFFFFFFF">
      <w:start w:val="1"/>
      <w:numFmt w:val="bullet"/>
      <w:lvlText w:val=""/>
      <w:lvlJc w:val="left"/>
      <w:pPr>
        <w:ind w:left="720" w:hanging="360"/>
      </w:pPr>
      <w:rPr>
        <w:rFonts w:ascii="Symbol" w:hAnsi="Symbol" w:hint="default"/>
      </w:rPr>
    </w:lvl>
    <w:lvl w:ilvl="1" w:tplc="50C291C2">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22AC5ACB"/>
    <w:multiLevelType w:val="hybridMultilevel"/>
    <w:tmpl w:val="98905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52638AB"/>
    <w:multiLevelType w:val="hybridMultilevel"/>
    <w:tmpl w:val="1C6A699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56220D2"/>
    <w:multiLevelType w:val="hybridMultilevel"/>
    <w:tmpl w:val="0B028A04"/>
    <w:lvl w:ilvl="0" w:tplc="14682EDC">
      <w:start w:val="1"/>
      <w:numFmt w:val="bullet"/>
      <w:lvlText w:val="o"/>
      <w:lvlJc w:val="left"/>
      <w:pPr>
        <w:ind w:left="720" w:hanging="360"/>
      </w:pPr>
      <w:rPr>
        <w:rFonts w:ascii="Courier New" w:hAnsi="Courier New" w:cs="Courier New" w:hint="default"/>
        <w:b w:val="0"/>
        <w:bCs/>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5B35594"/>
    <w:multiLevelType w:val="hybridMultilevel"/>
    <w:tmpl w:val="9DA2D202"/>
    <w:lvl w:ilvl="0" w:tplc="3392B7B8">
      <w:numFmt w:val="bullet"/>
      <w:lvlText w:val=""/>
      <w:lvlJc w:val="left"/>
      <w:pPr>
        <w:ind w:left="564" w:hanging="360"/>
      </w:pPr>
      <w:rPr>
        <w:rFonts w:ascii="Wingdings" w:eastAsia="Wingdings" w:hAnsi="Wingdings" w:cs="Wingdings" w:hint="default"/>
        <w:w w:val="99"/>
        <w:sz w:val="20"/>
        <w:szCs w:val="20"/>
        <w:lang w:val="el-GR" w:eastAsia="en-US" w:bidi="ar-SA"/>
      </w:rPr>
    </w:lvl>
    <w:lvl w:ilvl="1" w:tplc="8092078E">
      <w:numFmt w:val="bullet"/>
      <w:lvlText w:val=""/>
      <w:lvlJc w:val="left"/>
      <w:pPr>
        <w:ind w:left="1217" w:hanging="360"/>
      </w:pPr>
      <w:rPr>
        <w:rFonts w:ascii="Symbol" w:eastAsia="Symbol" w:hAnsi="Symbol" w:cs="Symbol" w:hint="default"/>
        <w:w w:val="99"/>
        <w:sz w:val="20"/>
        <w:szCs w:val="20"/>
        <w:lang w:val="el-GR" w:eastAsia="en-US" w:bidi="ar-SA"/>
      </w:rPr>
    </w:lvl>
    <w:lvl w:ilvl="2" w:tplc="3782FFC8">
      <w:numFmt w:val="bullet"/>
      <w:lvlText w:val="•"/>
      <w:lvlJc w:val="left"/>
      <w:pPr>
        <w:ind w:left="2197" w:hanging="360"/>
      </w:pPr>
      <w:rPr>
        <w:rFonts w:hint="default"/>
        <w:lang w:val="el-GR" w:eastAsia="en-US" w:bidi="ar-SA"/>
      </w:rPr>
    </w:lvl>
    <w:lvl w:ilvl="3" w:tplc="5F56E6D4">
      <w:numFmt w:val="bullet"/>
      <w:lvlText w:val="•"/>
      <w:lvlJc w:val="left"/>
      <w:pPr>
        <w:ind w:left="3175" w:hanging="360"/>
      </w:pPr>
      <w:rPr>
        <w:rFonts w:hint="default"/>
        <w:lang w:val="el-GR" w:eastAsia="en-US" w:bidi="ar-SA"/>
      </w:rPr>
    </w:lvl>
    <w:lvl w:ilvl="4" w:tplc="E5348A5C">
      <w:numFmt w:val="bullet"/>
      <w:lvlText w:val="•"/>
      <w:lvlJc w:val="left"/>
      <w:pPr>
        <w:ind w:left="4153" w:hanging="360"/>
      </w:pPr>
      <w:rPr>
        <w:rFonts w:hint="default"/>
        <w:lang w:val="el-GR" w:eastAsia="en-US" w:bidi="ar-SA"/>
      </w:rPr>
    </w:lvl>
    <w:lvl w:ilvl="5" w:tplc="7D0EF72A">
      <w:numFmt w:val="bullet"/>
      <w:lvlText w:val="•"/>
      <w:lvlJc w:val="left"/>
      <w:pPr>
        <w:ind w:left="5130" w:hanging="360"/>
      </w:pPr>
      <w:rPr>
        <w:rFonts w:hint="default"/>
        <w:lang w:val="el-GR" w:eastAsia="en-US" w:bidi="ar-SA"/>
      </w:rPr>
    </w:lvl>
    <w:lvl w:ilvl="6" w:tplc="D0CCB076">
      <w:numFmt w:val="bullet"/>
      <w:lvlText w:val="•"/>
      <w:lvlJc w:val="left"/>
      <w:pPr>
        <w:ind w:left="6108" w:hanging="360"/>
      </w:pPr>
      <w:rPr>
        <w:rFonts w:hint="default"/>
        <w:lang w:val="el-GR" w:eastAsia="en-US" w:bidi="ar-SA"/>
      </w:rPr>
    </w:lvl>
    <w:lvl w:ilvl="7" w:tplc="1F241F7A">
      <w:numFmt w:val="bullet"/>
      <w:lvlText w:val="•"/>
      <w:lvlJc w:val="left"/>
      <w:pPr>
        <w:ind w:left="7086" w:hanging="360"/>
      </w:pPr>
      <w:rPr>
        <w:rFonts w:hint="default"/>
        <w:lang w:val="el-GR" w:eastAsia="en-US" w:bidi="ar-SA"/>
      </w:rPr>
    </w:lvl>
    <w:lvl w:ilvl="8" w:tplc="07F4842A">
      <w:numFmt w:val="bullet"/>
      <w:lvlText w:val="•"/>
      <w:lvlJc w:val="left"/>
      <w:pPr>
        <w:ind w:left="8063" w:hanging="360"/>
      </w:pPr>
      <w:rPr>
        <w:rFonts w:hint="default"/>
        <w:lang w:val="el-GR" w:eastAsia="en-US" w:bidi="ar-SA"/>
      </w:rPr>
    </w:lvl>
  </w:abstractNum>
  <w:abstractNum w:abstractNumId="9">
    <w:nsid w:val="413F5336"/>
    <w:multiLevelType w:val="hybridMultilevel"/>
    <w:tmpl w:val="0EBA456C"/>
    <w:lvl w:ilvl="0" w:tplc="14682EDC">
      <w:start w:val="1"/>
      <w:numFmt w:val="bullet"/>
      <w:lvlText w:val="o"/>
      <w:lvlJc w:val="left"/>
      <w:pPr>
        <w:ind w:left="720" w:hanging="360"/>
      </w:pPr>
      <w:rPr>
        <w:rFonts w:ascii="Courier New" w:hAnsi="Courier New" w:cs="Courier New" w:hint="default"/>
        <w:b w:val="0"/>
        <w:bCs/>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0FE744B"/>
    <w:multiLevelType w:val="hybridMultilevel"/>
    <w:tmpl w:val="87BA6EC4"/>
    <w:lvl w:ilvl="0" w:tplc="BD084CF0">
      <w:start w:val="1"/>
      <w:numFmt w:val="lowerRoman"/>
      <w:lvlText w:val="%1."/>
      <w:lvlJc w:val="left"/>
      <w:pPr>
        <w:ind w:left="564" w:hanging="250"/>
        <w:jc w:val="right"/>
      </w:pPr>
      <w:rPr>
        <w:rFonts w:hint="default"/>
        <w:spacing w:val="-1"/>
        <w:w w:val="100"/>
        <w:lang w:val="el-GR" w:eastAsia="en-US" w:bidi="ar-SA"/>
      </w:rPr>
    </w:lvl>
    <w:lvl w:ilvl="1" w:tplc="E88CC3E8">
      <w:start w:val="1"/>
      <w:numFmt w:val="lowerRoman"/>
      <w:lvlText w:val="%2."/>
      <w:lvlJc w:val="left"/>
      <w:pPr>
        <w:ind w:left="1577" w:hanging="466"/>
        <w:jc w:val="right"/>
      </w:pPr>
      <w:rPr>
        <w:rFonts w:ascii="Calibri" w:eastAsia="Calibri" w:hAnsi="Calibri" w:cs="Calibri" w:hint="default"/>
        <w:spacing w:val="-1"/>
        <w:w w:val="100"/>
        <w:sz w:val="22"/>
        <w:szCs w:val="22"/>
        <w:lang w:val="el-GR" w:eastAsia="en-US" w:bidi="ar-SA"/>
      </w:rPr>
    </w:lvl>
    <w:lvl w:ilvl="2" w:tplc="255C83C6">
      <w:numFmt w:val="bullet"/>
      <w:lvlText w:val=""/>
      <w:lvlJc w:val="left"/>
      <w:pPr>
        <w:ind w:left="2297" w:hanging="361"/>
      </w:pPr>
      <w:rPr>
        <w:rFonts w:ascii="Wingdings" w:eastAsia="Wingdings" w:hAnsi="Wingdings" w:cs="Wingdings" w:hint="default"/>
        <w:w w:val="100"/>
        <w:sz w:val="22"/>
        <w:szCs w:val="22"/>
        <w:lang w:val="el-GR" w:eastAsia="en-US" w:bidi="ar-SA"/>
      </w:rPr>
    </w:lvl>
    <w:lvl w:ilvl="3" w:tplc="C26071C0">
      <w:numFmt w:val="bullet"/>
      <w:lvlText w:val="•"/>
      <w:lvlJc w:val="left"/>
      <w:pPr>
        <w:ind w:left="3264" w:hanging="361"/>
      </w:pPr>
      <w:rPr>
        <w:rFonts w:hint="default"/>
        <w:lang w:val="el-GR" w:eastAsia="en-US" w:bidi="ar-SA"/>
      </w:rPr>
    </w:lvl>
    <w:lvl w:ilvl="4" w:tplc="5C3A7E5E">
      <w:numFmt w:val="bullet"/>
      <w:lvlText w:val="•"/>
      <w:lvlJc w:val="left"/>
      <w:pPr>
        <w:ind w:left="4229" w:hanging="361"/>
      </w:pPr>
      <w:rPr>
        <w:rFonts w:hint="default"/>
        <w:lang w:val="el-GR" w:eastAsia="en-US" w:bidi="ar-SA"/>
      </w:rPr>
    </w:lvl>
    <w:lvl w:ilvl="5" w:tplc="51162C2C">
      <w:numFmt w:val="bullet"/>
      <w:lvlText w:val="•"/>
      <w:lvlJc w:val="left"/>
      <w:pPr>
        <w:ind w:left="5194" w:hanging="361"/>
      </w:pPr>
      <w:rPr>
        <w:rFonts w:hint="default"/>
        <w:lang w:val="el-GR" w:eastAsia="en-US" w:bidi="ar-SA"/>
      </w:rPr>
    </w:lvl>
    <w:lvl w:ilvl="6" w:tplc="081C8AAA">
      <w:numFmt w:val="bullet"/>
      <w:lvlText w:val="•"/>
      <w:lvlJc w:val="left"/>
      <w:pPr>
        <w:ind w:left="6159" w:hanging="361"/>
      </w:pPr>
      <w:rPr>
        <w:rFonts w:hint="default"/>
        <w:lang w:val="el-GR" w:eastAsia="en-US" w:bidi="ar-SA"/>
      </w:rPr>
    </w:lvl>
    <w:lvl w:ilvl="7" w:tplc="27F8C1CA">
      <w:numFmt w:val="bullet"/>
      <w:lvlText w:val="•"/>
      <w:lvlJc w:val="left"/>
      <w:pPr>
        <w:ind w:left="7124" w:hanging="361"/>
      </w:pPr>
      <w:rPr>
        <w:rFonts w:hint="default"/>
        <w:lang w:val="el-GR" w:eastAsia="en-US" w:bidi="ar-SA"/>
      </w:rPr>
    </w:lvl>
    <w:lvl w:ilvl="8" w:tplc="1C007720">
      <w:numFmt w:val="bullet"/>
      <w:lvlText w:val="•"/>
      <w:lvlJc w:val="left"/>
      <w:pPr>
        <w:ind w:left="8089" w:hanging="361"/>
      </w:pPr>
      <w:rPr>
        <w:rFonts w:hint="default"/>
        <w:lang w:val="el-GR" w:eastAsia="en-US" w:bidi="ar-SA"/>
      </w:rPr>
    </w:lvl>
  </w:abstractNum>
  <w:abstractNum w:abstractNumId="11">
    <w:nsid w:val="52C45EFD"/>
    <w:multiLevelType w:val="hybridMultilevel"/>
    <w:tmpl w:val="99A83888"/>
    <w:lvl w:ilvl="0" w:tplc="04090001">
      <w:start w:val="1"/>
      <w:numFmt w:val="bullet"/>
      <w:lvlText w:val=""/>
      <w:lvlJc w:val="left"/>
      <w:pPr>
        <w:ind w:left="720" w:hanging="360"/>
      </w:pPr>
      <w:rPr>
        <w:rFonts w:ascii="Symbol" w:hAnsi="Symbol" w:hint="default"/>
      </w:rPr>
    </w:lvl>
    <w:lvl w:ilvl="1" w:tplc="1222FB50">
      <w:numFmt w:val="bullet"/>
      <w:lvlText w:val="•"/>
      <w:lvlJc w:val="left"/>
      <w:pPr>
        <w:ind w:left="1752" w:hanging="672"/>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4A7F0F"/>
    <w:multiLevelType w:val="hybridMultilevel"/>
    <w:tmpl w:val="576C3472"/>
    <w:lvl w:ilvl="0" w:tplc="4F747208">
      <w:start w:val="1"/>
      <w:numFmt w:val="upperRoman"/>
      <w:lvlText w:val="%1."/>
      <w:lvlJc w:val="left"/>
      <w:pPr>
        <w:ind w:left="845" w:hanging="252"/>
        <w:jc w:val="right"/>
      </w:pPr>
      <w:rPr>
        <w:rFonts w:hint="default"/>
        <w:spacing w:val="-1"/>
        <w:w w:val="100"/>
        <w:lang w:val="el-GR" w:eastAsia="en-US" w:bidi="ar-SA"/>
      </w:rPr>
    </w:lvl>
    <w:lvl w:ilvl="1" w:tplc="F9143F2A">
      <w:start w:val="1"/>
      <w:numFmt w:val="lowerRoman"/>
      <w:lvlText w:val="%2."/>
      <w:lvlJc w:val="left"/>
      <w:pPr>
        <w:ind w:left="857" w:hanging="466"/>
        <w:jc w:val="right"/>
      </w:pPr>
      <w:rPr>
        <w:rFonts w:ascii="Calibri" w:eastAsia="Calibri" w:hAnsi="Calibri" w:cs="Calibri" w:hint="default"/>
        <w:spacing w:val="-1"/>
        <w:w w:val="100"/>
        <w:sz w:val="22"/>
        <w:szCs w:val="22"/>
        <w:lang w:val="el-GR" w:eastAsia="en-US" w:bidi="ar-SA"/>
      </w:rPr>
    </w:lvl>
    <w:lvl w:ilvl="2" w:tplc="A6BE61DA">
      <w:numFmt w:val="bullet"/>
      <w:lvlText w:val=""/>
      <w:lvlJc w:val="left"/>
      <w:pPr>
        <w:ind w:left="859" w:hanging="361"/>
      </w:pPr>
      <w:rPr>
        <w:rFonts w:ascii="Symbol" w:eastAsia="Symbol" w:hAnsi="Symbol" w:cs="Symbol" w:hint="default"/>
        <w:w w:val="100"/>
        <w:sz w:val="22"/>
        <w:szCs w:val="22"/>
        <w:lang w:val="el-GR" w:eastAsia="en-US" w:bidi="ar-SA"/>
      </w:rPr>
    </w:lvl>
    <w:lvl w:ilvl="3" w:tplc="499EB5A6">
      <w:numFmt w:val="bullet"/>
      <w:lvlText w:val="•"/>
      <w:lvlJc w:val="left"/>
      <w:pPr>
        <w:ind w:left="2895" w:hanging="361"/>
      </w:pPr>
      <w:rPr>
        <w:rFonts w:hint="default"/>
        <w:lang w:val="el-GR" w:eastAsia="en-US" w:bidi="ar-SA"/>
      </w:rPr>
    </w:lvl>
    <w:lvl w:ilvl="4" w:tplc="22D6F53E">
      <w:numFmt w:val="bullet"/>
      <w:lvlText w:val="•"/>
      <w:lvlJc w:val="left"/>
      <w:pPr>
        <w:ind w:left="3913" w:hanging="361"/>
      </w:pPr>
      <w:rPr>
        <w:rFonts w:hint="default"/>
        <w:lang w:val="el-GR" w:eastAsia="en-US" w:bidi="ar-SA"/>
      </w:rPr>
    </w:lvl>
    <w:lvl w:ilvl="5" w:tplc="08063B18">
      <w:numFmt w:val="bullet"/>
      <w:lvlText w:val="•"/>
      <w:lvlJc w:val="left"/>
      <w:pPr>
        <w:ind w:left="4930" w:hanging="361"/>
      </w:pPr>
      <w:rPr>
        <w:rFonts w:hint="default"/>
        <w:lang w:val="el-GR" w:eastAsia="en-US" w:bidi="ar-SA"/>
      </w:rPr>
    </w:lvl>
    <w:lvl w:ilvl="6" w:tplc="575610D6">
      <w:numFmt w:val="bullet"/>
      <w:lvlText w:val="•"/>
      <w:lvlJc w:val="left"/>
      <w:pPr>
        <w:ind w:left="5948" w:hanging="361"/>
      </w:pPr>
      <w:rPr>
        <w:rFonts w:hint="default"/>
        <w:lang w:val="el-GR" w:eastAsia="en-US" w:bidi="ar-SA"/>
      </w:rPr>
    </w:lvl>
    <w:lvl w:ilvl="7" w:tplc="55B6900A">
      <w:numFmt w:val="bullet"/>
      <w:lvlText w:val="•"/>
      <w:lvlJc w:val="left"/>
      <w:pPr>
        <w:ind w:left="6966" w:hanging="361"/>
      </w:pPr>
      <w:rPr>
        <w:rFonts w:hint="default"/>
        <w:lang w:val="el-GR" w:eastAsia="en-US" w:bidi="ar-SA"/>
      </w:rPr>
    </w:lvl>
    <w:lvl w:ilvl="8" w:tplc="74067C4A">
      <w:numFmt w:val="bullet"/>
      <w:lvlText w:val="•"/>
      <w:lvlJc w:val="left"/>
      <w:pPr>
        <w:ind w:left="7983" w:hanging="361"/>
      </w:pPr>
      <w:rPr>
        <w:rFonts w:hint="default"/>
        <w:lang w:val="el-GR" w:eastAsia="en-US" w:bidi="ar-SA"/>
      </w:rPr>
    </w:lvl>
  </w:abstractNum>
  <w:abstractNum w:abstractNumId="13">
    <w:nsid w:val="60D06097"/>
    <w:multiLevelType w:val="hybridMultilevel"/>
    <w:tmpl w:val="F1BA0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69B51A64"/>
    <w:multiLevelType w:val="hybridMultilevel"/>
    <w:tmpl w:val="3310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3A0C0D"/>
    <w:multiLevelType w:val="hybridMultilevel"/>
    <w:tmpl w:val="EEEC8E64"/>
    <w:lvl w:ilvl="0" w:tplc="27D0BD02">
      <w:numFmt w:val="bullet"/>
      <w:lvlText w:val=""/>
      <w:lvlJc w:val="left"/>
      <w:pPr>
        <w:ind w:left="1217" w:hanging="360"/>
      </w:pPr>
      <w:rPr>
        <w:rFonts w:hint="default"/>
        <w:w w:val="99"/>
        <w:lang w:val="el-GR" w:eastAsia="en-US" w:bidi="ar-SA"/>
      </w:rPr>
    </w:lvl>
    <w:lvl w:ilvl="1" w:tplc="6CEAE7F4">
      <w:numFmt w:val="bullet"/>
      <w:lvlText w:val="•"/>
      <w:lvlJc w:val="left"/>
      <w:pPr>
        <w:ind w:left="2099" w:hanging="360"/>
      </w:pPr>
      <w:rPr>
        <w:rFonts w:hint="default"/>
        <w:lang w:val="el-GR" w:eastAsia="en-US" w:bidi="ar-SA"/>
      </w:rPr>
    </w:lvl>
    <w:lvl w:ilvl="2" w:tplc="3DECF186">
      <w:numFmt w:val="bullet"/>
      <w:lvlText w:val="•"/>
      <w:lvlJc w:val="left"/>
      <w:pPr>
        <w:ind w:left="2979" w:hanging="360"/>
      </w:pPr>
      <w:rPr>
        <w:rFonts w:hint="default"/>
        <w:lang w:val="el-GR" w:eastAsia="en-US" w:bidi="ar-SA"/>
      </w:rPr>
    </w:lvl>
    <w:lvl w:ilvl="3" w:tplc="42B6CA36">
      <w:numFmt w:val="bullet"/>
      <w:lvlText w:val="•"/>
      <w:lvlJc w:val="left"/>
      <w:pPr>
        <w:ind w:left="3859" w:hanging="360"/>
      </w:pPr>
      <w:rPr>
        <w:rFonts w:hint="default"/>
        <w:lang w:val="el-GR" w:eastAsia="en-US" w:bidi="ar-SA"/>
      </w:rPr>
    </w:lvl>
    <w:lvl w:ilvl="4" w:tplc="2E60A270">
      <w:numFmt w:val="bullet"/>
      <w:lvlText w:val="•"/>
      <w:lvlJc w:val="left"/>
      <w:pPr>
        <w:ind w:left="4739" w:hanging="360"/>
      </w:pPr>
      <w:rPr>
        <w:rFonts w:hint="default"/>
        <w:lang w:val="el-GR" w:eastAsia="en-US" w:bidi="ar-SA"/>
      </w:rPr>
    </w:lvl>
    <w:lvl w:ilvl="5" w:tplc="275E8D48">
      <w:numFmt w:val="bullet"/>
      <w:lvlText w:val="•"/>
      <w:lvlJc w:val="left"/>
      <w:pPr>
        <w:ind w:left="5619" w:hanging="360"/>
      </w:pPr>
      <w:rPr>
        <w:rFonts w:hint="default"/>
        <w:lang w:val="el-GR" w:eastAsia="en-US" w:bidi="ar-SA"/>
      </w:rPr>
    </w:lvl>
    <w:lvl w:ilvl="6" w:tplc="80B4E518">
      <w:numFmt w:val="bullet"/>
      <w:lvlText w:val="•"/>
      <w:lvlJc w:val="left"/>
      <w:pPr>
        <w:ind w:left="6499" w:hanging="360"/>
      </w:pPr>
      <w:rPr>
        <w:rFonts w:hint="default"/>
        <w:lang w:val="el-GR" w:eastAsia="en-US" w:bidi="ar-SA"/>
      </w:rPr>
    </w:lvl>
    <w:lvl w:ilvl="7" w:tplc="8A463128">
      <w:numFmt w:val="bullet"/>
      <w:lvlText w:val="•"/>
      <w:lvlJc w:val="left"/>
      <w:pPr>
        <w:ind w:left="7379" w:hanging="360"/>
      </w:pPr>
      <w:rPr>
        <w:rFonts w:hint="default"/>
        <w:lang w:val="el-GR" w:eastAsia="en-US" w:bidi="ar-SA"/>
      </w:rPr>
    </w:lvl>
    <w:lvl w:ilvl="8" w:tplc="41E4598C">
      <w:numFmt w:val="bullet"/>
      <w:lvlText w:val="•"/>
      <w:lvlJc w:val="left"/>
      <w:pPr>
        <w:ind w:left="8259" w:hanging="360"/>
      </w:pPr>
      <w:rPr>
        <w:rFonts w:hint="default"/>
        <w:lang w:val="el-GR" w:eastAsia="en-US" w:bidi="ar-SA"/>
      </w:rPr>
    </w:lvl>
  </w:abstractNum>
  <w:abstractNum w:abstractNumId="16">
    <w:nsid w:val="707E71A3"/>
    <w:multiLevelType w:val="hybridMultilevel"/>
    <w:tmpl w:val="D8AE08A4"/>
    <w:lvl w:ilvl="0" w:tplc="04090001">
      <w:start w:val="1"/>
      <w:numFmt w:val="bullet"/>
      <w:lvlText w:val=""/>
      <w:lvlJc w:val="left"/>
      <w:pPr>
        <w:ind w:left="1248" w:hanging="360"/>
      </w:pPr>
      <w:rPr>
        <w:rFonts w:ascii="Symbol" w:hAnsi="Symbol" w:hint="default"/>
      </w:rPr>
    </w:lvl>
    <w:lvl w:ilvl="1" w:tplc="04090003" w:tentative="1">
      <w:start w:val="1"/>
      <w:numFmt w:val="bullet"/>
      <w:lvlText w:val="o"/>
      <w:lvlJc w:val="left"/>
      <w:pPr>
        <w:ind w:left="1968" w:hanging="360"/>
      </w:pPr>
      <w:rPr>
        <w:rFonts w:ascii="Courier New" w:hAnsi="Courier New" w:cs="Courier New" w:hint="default"/>
      </w:rPr>
    </w:lvl>
    <w:lvl w:ilvl="2" w:tplc="04090005" w:tentative="1">
      <w:start w:val="1"/>
      <w:numFmt w:val="bullet"/>
      <w:lvlText w:val=""/>
      <w:lvlJc w:val="left"/>
      <w:pPr>
        <w:ind w:left="2688" w:hanging="360"/>
      </w:pPr>
      <w:rPr>
        <w:rFonts w:ascii="Wingdings" w:hAnsi="Wingdings" w:hint="default"/>
      </w:rPr>
    </w:lvl>
    <w:lvl w:ilvl="3" w:tplc="04090001" w:tentative="1">
      <w:start w:val="1"/>
      <w:numFmt w:val="bullet"/>
      <w:lvlText w:val=""/>
      <w:lvlJc w:val="left"/>
      <w:pPr>
        <w:ind w:left="3408" w:hanging="360"/>
      </w:pPr>
      <w:rPr>
        <w:rFonts w:ascii="Symbol" w:hAnsi="Symbol" w:hint="default"/>
      </w:rPr>
    </w:lvl>
    <w:lvl w:ilvl="4" w:tplc="04090003" w:tentative="1">
      <w:start w:val="1"/>
      <w:numFmt w:val="bullet"/>
      <w:lvlText w:val="o"/>
      <w:lvlJc w:val="left"/>
      <w:pPr>
        <w:ind w:left="4128" w:hanging="360"/>
      </w:pPr>
      <w:rPr>
        <w:rFonts w:ascii="Courier New" w:hAnsi="Courier New" w:cs="Courier New" w:hint="default"/>
      </w:rPr>
    </w:lvl>
    <w:lvl w:ilvl="5" w:tplc="04090005" w:tentative="1">
      <w:start w:val="1"/>
      <w:numFmt w:val="bullet"/>
      <w:lvlText w:val=""/>
      <w:lvlJc w:val="left"/>
      <w:pPr>
        <w:ind w:left="4848" w:hanging="360"/>
      </w:pPr>
      <w:rPr>
        <w:rFonts w:ascii="Wingdings" w:hAnsi="Wingdings" w:hint="default"/>
      </w:rPr>
    </w:lvl>
    <w:lvl w:ilvl="6" w:tplc="04090001" w:tentative="1">
      <w:start w:val="1"/>
      <w:numFmt w:val="bullet"/>
      <w:lvlText w:val=""/>
      <w:lvlJc w:val="left"/>
      <w:pPr>
        <w:ind w:left="5568" w:hanging="360"/>
      </w:pPr>
      <w:rPr>
        <w:rFonts w:ascii="Symbol" w:hAnsi="Symbol" w:hint="default"/>
      </w:rPr>
    </w:lvl>
    <w:lvl w:ilvl="7" w:tplc="04090003" w:tentative="1">
      <w:start w:val="1"/>
      <w:numFmt w:val="bullet"/>
      <w:lvlText w:val="o"/>
      <w:lvlJc w:val="left"/>
      <w:pPr>
        <w:ind w:left="6288" w:hanging="360"/>
      </w:pPr>
      <w:rPr>
        <w:rFonts w:ascii="Courier New" w:hAnsi="Courier New" w:cs="Courier New" w:hint="default"/>
      </w:rPr>
    </w:lvl>
    <w:lvl w:ilvl="8" w:tplc="04090005" w:tentative="1">
      <w:start w:val="1"/>
      <w:numFmt w:val="bullet"/>
      <w:lvlText w:val=""/>
      <w:lvlJc w:val="left"/>
      <w:pPr>
        <w:ind w:left="7008" w:hanging="360"/>
      </w:pPr>
      <w:rPr>
        <w:rFonts w:ascii="Wingdings" w:hAnsi="Wingdings" w:hint="default"/>
      </w:rPr>
    </w:lvl>
  </w:abstractNum>
  <w:abstractNum w:abstractNumId="17">
    <w:nsid w:val="711E52E4"/>
    <w:multiLevelType w:val="hybridMultilevel"/>
    <w:tmpl w:val="8058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89121A"/>
    <w:multiLevelType w:val="hybridMultilevel"/>
    <w:tmpl w:val="4768F6C6"/>
    <w:lvl w:ilvl="0" w:tplc="0C00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11"/>
  </w:num>
  <w:num w:numId="4">
    <w:abstractNumId w:val="7"/>
  </w:num>
  <w:num w:numId="5">
    <w:abstractNumId w:val="9"/>
  </w:num>
  <w:num w:numId="6">
    <w:abstractNumId w:val="1"/>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3"/>
  </w:num>
  <w:num w:numId="10">
    <w:abstractNumId w:val="6"/>
  </w:num>
  <w:num w:numId="11">
    <w:abstractNumId w:val="18"/>
  </w:num>
  <w:num w:numId="12">
    <w:abstractNumId w:val="3"/>
  </w:num>
  <w:num w:numId="13">
    <w:abstractNumId w:val="15"/>
  </w:num>
  <w:num w:numId="14">
    <w:abstractNumId w:val="8"/>
  </w:num>
  <w:num w:numId="15">
    <w:abstractNumId w:val="0"/>
  </w:num>
  <w:num w:numId="16">
    <w:abstractNumId w:val="10"/>
  </w:num>
  <w:num w:numId="17">
    <w:abstractNumId w:val="2"/>
  </w:num>
  <w:num w:numId="18">
    <w:abstractNumId w:val="4"/>
  </w:num>
  <w:num w:numId="19">
    <w:abstractNumId w:val="16"/>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5F30"/>
    <w:rsid w:val="00026FF0"/>
    <w:rsid w:val="00037E1E"/>
    <w:rsid w:val="00042582"/>
    <w:rsid w:val="000440CA"/>
    <w:rsid w:val="00066158"/>
    <w:rsid w:val="00066188"/>
    <w:rsid w:val="000735CC"/>
    <w:rsid w:val="00074AA4"/>
    <w:rsid w:val="00083849"/>
    <w:rsid w:val="000865FF"/>
    <w:rsid w:val="000A35CE"/>
    <w:rsid w:val="000B65D0"/>
    <w:rsid w:val="000C4E44"/>
    <w:rsid w:val="000C62B6"/>
    <w:rsid w:val="000D347A"/>
    <w:rsid w:val="000F2BE5"/>
    <w:rsid w:val="001025F2"/>
    <w:rsid w:val="00107545"/>
    <w:rsid w:val="00110465"/>
    <w:rsid w:val="00110ADA"/>
    <w:rsid w:val="001247E5"/>
    <w:rsid w:val="00125088"/>
    <w:rsid w:val="00151DC5"/>
    <w:rsid w:val="001653CB"/>
    <w:rsid w:val="0019746B"/>
    <w:rsid w:val="001B7445"/>
    <w:rsid w:val="001C544E"/>
    <w:rsid w:val="001C747A"/>
    <w:rsid w:val="001D3EB7"/>
    <w:rsid w:val="001E373F"/>
    <w:rsid w:val="001F479F"/>
    <w:rsid w:val="001F4BD6"/>
    <w:rsid w:val="001F568F"/>
    <w:rsid w:val="001F654F"/>
    <w:rsid w:val="00213632"/>
    <w:rsid w:val="0021530E"/>
    <w:rsid w:val="00222F1E"/>
    <w:rsid w:val="00225277"/>
    <w:rsid w:val="002312B9"/>
    <w:rsid w:val="00234EB6"/>
    <w:rsid w:val="00234FE9"/>
    <w:rsid w:val="002470E9"/>
    <w:rsid w:val="002579CF"/>
    <w:rsid w:val="00272273"/>
    <w:rsid w:val="00272B6F"/>
    <w:rsid w:val="00275038"/>
    <w:rsid w:val="00287CF6"/>
    <w:rsid w:val="002A1D13"/>
    <w:rsid w:val="002B58FB"/>
    <w:rsid w:val="002C03C8"/>
    <w:rsid w:val="002E09E3"/>
    <w:rsid w:val="002E1868"/>
    <w:rsid w:val="002E22AE"/>
    <w:rsid w:val="00327D1A"/>
    <w:rsid w:val="00332CF5"/>
    <w:rsid w:val="00342A9B"/>
    <w:rsid w:val="00371DF1"/>
    <w:rsid w:val="00377038"/>
    <w:rsid w:val="003935BB"/>
    <w:rsid w:val="003A1A09"/>
    <w:rsid w:val="003A1C40"/>
    <w:rsid w:val="003A4949"/>
    <w:rsid w:val="003B3FA6"/>
    <w:rsid w:val="003D4EDE"/>
    <w:rsid w:val="003E5DBF"/>
    <w:rsid w:val="003F7234"/>
    <w:rsid w:val="00403F6A"/>
    <w:rsid w:val="00442412"/>
    <w:rsid w:val="0044474D"/>
    <w:rsid w:val="00467D5C"/>
    <w:rsid w:val="004929BE"/>
    <w:rsid w:val="00495FBE"/>
    <w:rsid w:val="004A5A37"/>
    <w:rsid w:val="004B0E48"/>
    <w:rsid w:val="004B3AFF"/>
    <w:rsid w:val="004C1CB6"/>
    <w:rsid w:val="004C724D"/>
    <w:rsid w:val="004F6D32"/>
    <w:rsid w:val="005167EC"/>
    <w:rsid w:val="00534E5E"/>
    <w:rsid w:val="005609AE"/>
    <w:rsid w:val="00577C6B"/>
    <w:rsid w:val="00591107"/>
    <w:rsid w:val="00592A7A"/>
    <w:rsid w:val="005A4E5D"/>
    <w:rsid w:val="005A763C"/>
    <w:rsid w:val="005B3FAA"/>
    <w:rsid w:val="005C6DC5"/>
    <w:rsid w:val="005D11B9"/>
    <w:rsid w:val="005F0D95"/>
    <w:rsid w:val="005F35D9"/>
    <w:rsid w:val="005F3A2B"/>
    <w:rsid w:val="00612FDD"/>
    <w:rsid w:val="0066465C"/>
    <w:rsid w:val="00671DA8"/>
    <w:rsid w:val="00685B73"/>
    <w:rsid w:val="006A2107"/>
    <w:rsid w:val="006A5D50"/>
    <w:rsid w:val="006B01E3"/>
    <w:rsid w:val="006C7D5B"/>
    <w:rsid w:val="006D5F3E"/>
    <w:rsid w:val="00711B7F"/>
    <w:rsid w:val="007122EE"/>
    <w:rsid w:val="00713621"/>
    <w:rsid w:val="00722EFF"/>
    <w:rsid w:val="00744C8E"/>
    <w:rsid w:val="007973C3"/>
    <w:rsid w:val="007C7E09"/>
    <w:rsid w:val="007D564F"/>
    <w:rsid w:val="007E3C2B"/>
    <w:rsid w:val="007F361B"/>
    <w:rsid w:val="008070A1"/>
    <w:rsid w:val="00807519"/>
    <w:rsid w:val="00841923"/>
    <w:rsid w:val="0084711A"/>
    <w:rsid w:val="008662CF"/>
    <w:rsid w:val="00867AF3"/>
    <w:rsid w:val="008732CF"/>
    <w:rsid w:val="00883382"/>
    <w:rsid w:val="00885425"/>
    <w:rsid w:val="00892CDD"/>
    <w:rsid w:val="008B1BC3"/>
    <w:rsid w:val="008B5F16"/>
    <w:rsid w:val="008C6C3A"/>
    <w:rsid w:val="008E1937"/>
    <w:rsid w:val="008E3429"/>
    <w:rsid w:val="008F3F18"/>
    <w:rsid w:val="00901557"/>
    <w:rsid w:val="00902D08"/>
    <w:rsid w:val="009205CC"/>
    <w:rsid w:val="00922FCD"/>
    <w:rsid w:val="00925889"/>
    <w:rsid w:val="009260EA"/>
    <w:rsid w:val="00934C05"/>
    <w:rsid w:val="009631AB"/>
    <w:rsid w:val="009A40B0"/>
    <w:rsid w:val="009D5A9E"/>
    <w:rsid w:val="009E6621"/>
    <w:rsid w:val="00A07024"/>
    <w:rsid w:val="00A101BE"/>
    <w:rsid w:val="00A63CCE"/>
    <w:rsid w:val="00A757AF"/>
    <w:rsid w:val="00A81DC5"/>
    <w:rsid w:val="00A977C7"/>
    <w:rsid w:val="00AA6FA7"/>
    <w:rsid w:val="00AA7556"/>
    <w:rsid w:val="00AB4FC7"/>
    <w:rsid w:val="00AB79C2"/>
    <w:rsid w:val="00AC47CB"/>
    <w:rsid w:val="00AF0DE8"/>
    <w:rsid w:val="00AF1DBF"/>
    <w:rsid w:val="00B0697D"/>
    <w:rsid w:val="00B130E3"/>
    <w:rsid w:val="00B27ADA"/>
    <w:rsid w:val="00B314CB"/>
    <w:rsid w:val="00B43187"/>
    <w:rsid w:val="00B51A88"/>
    <w:rsid w:val="00B55AA8"/>
    <w:rsid w:val="00B6169B"/>
    <w:rsid w:val="00B85573"/>
    <w:rsid w:val="00B96FDC"/>
    <w:rsid w:val="00BA39F8"/>
    <w:rsid w:val="00BB2B53"/>
    <w:rsid w:val="00BB587A"/>
    <w:rsid w:val="00BB5C52"/>
    <w:rsid w:val="00BE42B1"/>
    <w:rsid w:val="00BF2D27"/>
    <w:rsid w:val="00C03E94"/>
    <w:rsid w:val="00C16041"/>
    <w:rsid w:val="00C21CE1"/>
    <w:rsid w:val="00C34326"/>
    <w:rsid w:val="00C47A42"/>
    <w:rsid w:val="00C50653"/>
    <w:rsid w:val="00C657F1"/>
    <w:rsid w:val="00C7009A"/>
    <w:rsid w:val="00C942F2"/>
    <w:rsid w:val="00CB530C"/>
    <w:rsid w:val="00CB5A71"/>
    <w:rsid w:val="00CD0D9B"/>
    <w:rsid w:val="00CD6959"/>
    <w:rsid w:val="00CE351F"/>
    <w:rsid w:val="00CF2ED5"/>
    <w:rsid w:val="00CF6E15"/>
    <w:rsid w:val="00D077F3"/>
    <w:rsid w:val="00D123CD"/>
    <w:rsid w:val="00D123F2"/>
    <w:rsid w:val="00D164D6"/>
    <w:rsid w:val="00D17989"/>
    <w:rsid w:val="00D776F0"/>
    <w:rsid w:val="00D8387C"/>
    <w:rsid w:val="00D959DB"/>
    <w:rsid w:val="00DA6243"/>
    <w:rsid w:val="00DC2814"/>
    <w:rsid w:val="00DC31D4"/>
    <w:rsid w:val="00DE3DF6"/>
    <w:rsid w:val="00DE5F30"/>
    <w:rsid w:val="00DE5FA5"/>
    <w:rsid w:val="00DF187A"/>
    <w:rsid w:val="00E0000F"/>
    <w:rsid w:val="00E00FC1"/>
    <w:rsid w:val="00E12E66"/>
    <w:rsid w:val="00E44F76"/>
    <w:rsid w:val="00E5189B"/>
    <w:rsid w:val="00E57B6C"/>
    <w:rsid w:val="00E6679E"/>
    <w:rsid w:val="00E667F6"/>
    <w:rsid w:val="00E73194"/>
    <w:rsid w:val="00E7656D"/>
    <w:rsid w:val="00E80E9E"/>
    <w:rsid w:val="00E95E3B"/>
    <w:rsid w:val="00EB7962"/>
    <w:rsid w:val="00EC126C"/>
    <w:rsid w:val="00ED2789"/>
    <w:rsid w:val="00ED3996"/>
    <w:rsid w:val="00EF454C"/>
    <w:rsid w:val="00EF5B14"/>
    <w:rsid w:val="00F100D6"/>
    <w:rsid w:val="00F16943"/>
    <w:rsid w:val="00F33A67"/>
    <w:rsid w:val="00F42FE6"/>
    <w:rsid w:val="00F441ED"/>
    <w:rsid w:val="00F44468"/>
    <w:rsid w:val="00F55543"/>
    <w:rsid w:val="00F55F30"/>
    <w:rsid w:val="00F85425"/>
    <w:rsid w:val="00F958D7"/>
    <w:rsid w:val="00F9654B"/>
    <w:rsid w:val="00F97B16"/>
    <w:rsid w:val="00FA6DA0"/>
    <w:rsid w:val="00FB01A1"/>
    <w:rsid w:val="00FC10BE"/>
    <w:rsid w:val="00FC3B40"/>
    <w:rsid w:val="00FC51A8"/>
    <w:rsid w:val="00FC55CE"/>
    <w:rsid w:val="00FD1B98"/>
    <w:rsid w:val="00FF48E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F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2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01557"/>
    <w:pPr>
      <w:ind w:left="720"/>
      <w:contextualSpacing/>
    </w:pPr>
  </w:style>
  <w:style w:type="paragraph" w:styleId="a5">
    <w:name w:val="Balloon Text"/>
    <w:basedOn w:val="a"/>
    <w:link w:val="Char"/>
    <w:uiPriority w:val="99"/>
    <w:semiHidden/>
    <w:unhideWhenUsed/>
    <w:rsid w:val="001F568F"/>
    <w:pPr>
      <w:spacing w:after="0" w:line="240" w:lineRule="auto"/>
    </w:pPr>
    <w:rPr>
      <w:rFonts w:ascii="Tahoma" w:hAnsi="Tahoma" w:cs="Tahoma"/>
      <w:sz w:val="16"/>
      <w:szCs w:val="16"/>
      <w:lang w:val="el-GR"/>
    </w:rPr>
  </w:style>
  <w:style w:type="character" w:customStyle="1" w:styleId="Char">
    <w:name w:val="Κείμενο πλαισίου Char"/>
    <w:basedOn w:val="a0"/>
    <w:link w:val="a5"/>
    <w:uiPriority w:val="99"/>
    <w:semiHidden/>
    <w:rsid w:val="001F568F"/>
    <w:rPr>
      <w:rFonts w:ascii="Tahoma" w:hAnsi="Tahoma" w:cs="Tahoma"/>
      <w:sz w:val="16"/>
      <w:szCs w:val="16"/>
      <w:lang w:val="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Αριθμητική αναφορά" Version="1987"/>
</file>

<file path=customXml/itemProps1.xml><?xml version="1.0" encoding="utf-8"?>
<ds:datastoreItem xmlns:ds="http://schemas.openxmlformats.org/officeDocument/2006/customXml" ds:itemID="{634C7753-A546-4D8C-9EDB-0E366D95D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2420</Words>
  <Characters>13074</Characters>
  <Application>Microsoft Office Word</Application>
  <DocSecurity>0</DocSecurity>
  <Lines>108</Lines>
  <Paragraphs>30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SasaM</cp:lastModifiedBy>
  <cp:revision>3</cp:revision>
  <cp:lastPrinted>2023-06-06T17:11:00Z</cp:lastPrinted>
  <dcterms:created xsi:type="dcterms:W3CDTF">2023-07-18T11:21:00Z</dcterms:created>
  <dcterms:modified xsi:type="dcterms:W3CDTF">2023-07-18T11:21:00Z</dcterms:modified>
</cp:coreProperties>
</file>